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442" w:rsidRDefault="005468C2" w:rsidP="006D43F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-139065</wp:posOffset>
            </wp:positionV>
            <wp:extent cx="1607185" cy="492760"/>
            <wp:effectExtent l="0" t="0" r="0" b="2540"/>
            <wp:wrapThrough wrapText="bothSides">
              <wp:wrapPolygon edited="0">
                <wp:start x="0" y="0"/>
                <wp:lineTo x="0" y="20876"/>
                <wp:lineTo x="21250" y="20876"/>
                <wp:lineTo x="21250" y="0"/>
                <wp:lineTo x="0" y="0"/>
              </wp:wrapPolygon>
            </wp:wrapThrough>
            <wp:docPr id="1" name="Рисунок 1" descr="\\Diskstation\foto_vse\1\Ане\Логотип 25 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foto_vse\1\Ане\Логотип 25 К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8C2" w:rsidRDefault="006D43FD" w:rsidP="00DD48B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0E50">
        <w:rPr>
          <w:rFonts w:ascii="Times New Roman" w:hAnsi="Times New Roman" w:cs="Times New Roman"/>
          <w:b/>
          <w:sz w:val="26"/>
          <w:szCs w:val="26"/>
        </w:rPr>
        <w:t>Вопросы</w:t>
      </w:r>
      <w:r w:rsidR="000518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80E50">
        <w:rPr>
          <w:rFonts w:ascii="Times New Roman" w:hAnsi="Times New Roman" w:cs="Times New Roman"/>
          <w:b/>
          <w:sz w:val="26"/>
          <w:szCs w:val="26"/>
          <w:lang w:val="en-US"/>
        </w:rPr>
        <w:t>online</w:t>
      </w:r>
      <w:r w:rsidR="00517032">
        <w:rPr>
          <w:rFonts w:ascii="Times New Roman" w:hAnsi="Times New Roman" w:cs="Times New Roman"/>
          <w:b/>
          <w:sz w:val="26"/>
          <w:szCs w:val="26"/>
        </w:rPr>
        <w:t>-</w:t>
      </w:r>
      <w:r w:rsidRPr="00480E50">
        <w:rPr>
          <w:rFonts w:ascii="Times New Roman" w:hAnsi="Times New Roman" w:cs="Times New Roman"/>
          <w:b/>
          <w:sz w:val="26"/>
          <w:szCs w:val="26"/>
        </w:rPr>
        <w:t>викторины</w:t>
      </w:r>
      <w:r w:rsidR="00ED01E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D43FD" w:rsidRDefault="00ED01E2" w:rsidP="00DD48B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«Что мы знаем о пенсии?», 2019</w:t>
      </w:r>
      <w:r w:rsidR="00F6323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г.</w:t>
      </w:r>
    </w:p>
    <w:p w:rsidR="00DD48BB" w:rsidRPr="00480E50" w:rsidRDefault="004C605F" w:rsidP="00DD48B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Правильные ответы выделены красным цветом.</w:t>
      </w:r>
      <w:bookmarkStart w:id="0" w:name="_GoBack"/>
      <w:bookmarkEnd w:id="0"/>
    </w:p>
    <w:p w:rsidR="0063392E" w:rsidRPr="00E9039F" w:rsidRDefault="0063392E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Пенсионная система РФ включает:</w:t>
      </w:r>
    </w:p>
    <w:p w:rsidR="00A42749" w:rsidRPr="00832A3C" w:rsidRDefault="0003008A" w:rsidP="001A4C1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о</w:t>
      </w:r>
      <w:r w:rsidR="00A42749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бязательное пенсионное страхование</w:t>
      </w:r>
    </w:p>
    <w:p w:rsidR="00A42749" w:rsidRPr="00832A3C" w:rsidRDefault="0003008A" w:rsidP="001A4C1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г</w:t>
      </w:r>
      <w:r w:rsidR="00A42749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осударственное пенсионное обеспечение</w:t>
      </w:r>
    </w:p>
    <w:p w:rsidR="00A42749" w:rsidRPr="00832A3C" w:rsidRDefault="0003008A" w:rsidP="001A4C1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н</w:t>
      </w:r>
      <w:r w:rsidR="00A42749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егосударственное пенсионное обеспечение</w:t>
      </w:r>
    </w:p>
    <w:p w:rsidR="00A42749" w:rsidRPr="00480E50" w:rsidRDefault="00A42749" w:rsidP="00A42749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3392E" w:rsidRPr="00E9039F" w:rsidRDefault="0063392E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Аббревиатура «ПФР» обозначает:</w:t>
      </w:r>
    </w:p>
    <w:p w:rsidR="008302D9" w:rsidRPr="00480E50" w:rsidRDefault="0003008A" w:rsidP="001A4C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8302D9" w:rsidRPr="00480E50">
        <w:rPr>
          <w:rFonts w:ascii="Times New Roman" w:hAnsi="Times New Roman" w:cs="Times New Roman"/>
          <w:sz w:val="26"/>
          <w:szCs w:val="26"/>
        </w:rPr>
        <w:t>енсионное фондовое распределение</w:t>
      </w:r>
    </w:p>
    <w:p w:rsidR="008302D9" w:rsidRPr="00480E50" w:rsidRDefault="0003008A" w:rsidP="001A4C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8302D9" w:rsidRPr="00480E50">
        <w:rPr>
          <w:rFonts w:ascii="Times New Roman" w:hAnsi="Times New Roman" w:cs="Times New Roman"/>
          <w:sz w:val="26"/>
          <w:szCs w:val="26"/>
        </w:rPr>
        <w:t>равовой фонд России</w:t>
      </w:r>
    </w:p>
    <w:p w:rsidR="008302D9" w:rsidRPr="00832A3C" w:rsidRDefault="00832A3C" w:rsidP="001A4C19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П</w:t>
      </w:r>
      <w:r w:rsidR="008302D9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енсионный фонд России</w:t>
      </w:r>
    </w:p>
    <w:p w:rsidR="00A96AFC" w:rsidRPr="00480E50" w:rsidRDefault="00A96AFC" w:rsidP="008302D9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3392E" w:rsidRPr="00E9039F" w:rsidRDefault="00484C03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К функциям</w:t>
      </w:r>
      <w:r w:rsidR="0063392E" w:rsidRPr="00E9039F">
        <w:rPr>
          <w:rFonts w:ascii="Times New Roman" w:hAnsi="Times New Roman" w:cs="Times New Roman"/>
          <w:sz w:val="26"/>
          <w:szCs w:val="26"/>
        </w:rPr>
        <w:t xml:space="preserve"> и полномочия</w:t>
      </w:r>
      <w:r w:rsidRPr="00E9039F">
        <w:rPr>
          <w:rFonts w:ascii="Times New Roman" w:hAnsi="Times New Roman" w:cs="Times New Roman"/>
          <w:sz w:val="26"/>
          <w:szCs w:val="26"/>
        </w:rPr>
        <w:t>м</w:t>
      </w:r>
      <w:r w:rsidR="0063392E" w:rsidRPr="00E9039F">
        <w:rPr>
          <w:rFonts w:ascii="Times New Roman" w:hAnsi="Times New Roman" w:cs="Times New Roman"/>
          <w:sz w:val="26"/>
          <w:szCs w:val="26"/>
        </w:rPr>
        <w:t xml:space="preserve"> ПФР</w:t>
      </w:r>
      <w:r w:rsidR="002C1D1E" w:rsidRPr="00E9039F">
        <w:rPr>
          <w:rFonts w:ascii="Times New Roman" w:hAnsi="Times New Roman" w:cs="Times New Roman"/>
          <w:sz w:val="26"/>
          <w:szCs w:val="26"/>
        </w:rPr>
        <w:t xml:space="preserve"> относятся</w:t>
      </w:r>
      <w:r w:rsidR="0063392E" w:rsidRPr="00E9039F">
        <w:rPr>
          <w:rFonts w:ascii="Times New Roman" w:hAnsi="Times New Roman" w:cs="Times New Roman"/>
          <w:sz w:val="26"/>
          <w:szCs w:val="26"/>
        </w:rPr>
        <w:t>:</w:t>
      </w:r>
    </w:p>
    <w:p w:rsidR="008302D9" w:rsidRPr="00832A3C" w:rsidRDefault="0003008A" w:rsidP="001A4C19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</w:t>
      </w:r>
      <w:r w:rsidR="008302D9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едение лицевых пенсионных счетов граждан</w:t>
      </w:r>
      <w:r w:rsidR="007134E8" w:rsidRPr="00832A3C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 </w:t>
      </w:r>
    </w:p>
    <w:p w:rsidR="008302D9" w:rsidRPr="00832A3C" w:rsidRDefault="0003008A" w:rsidP="001A4C1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у</w:t>
      </w:r>
      <w:r w:rsidR="008302D9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становле</w:t>
      </w:r>
      <w:r w:rsidR="007134E8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ние и выплата пенсий гражданам </w:t>
      </w:r>
    </w:p>
    <w:p w:rsidR="00913399" w:rsidRPr="002C1D1E" w:rsidRDefault="0003008A" w:rsidP="001A4C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к</w:t>
      </w:r>
      <w:r w:rsidR="00913399" w:rsidRPr="00480E50">
        <w:rPr>
          <w:rFonts w:ascii="Times New Roman" w:hAnsi="Times New Roman" w:cs="Times New Roman"/>
          <w:sz w:val="26"/>
          <w:szCs w:val="26"/>
        </w:rPr>
        <w:t>онтроль за</w:t>
      </w:r>
      <w:proofErr w:type="gramEnd"/>
      <w:r w:rsidR="00913399" w:rsidRPr="00480E50">
        <w:rPr>
          <w:rFonts w:ascii="Times New Roman" w:hAnsi="Times New Roman" w:cs="Times New Roman"/>
          <w:sz w:val="26"/>
          <w:szCs w:val="26"/>
        </w:rPr>
        <w:t xml:space="preserve"> правильностью исчисления, полнотой и своевременностью уплаты страховых взносов, перечисленных </w:t>
      </w:r>
      <w:r w:rsidR="00913399" w:rsidRPr="002C1D1E">
        <w:rPr>
          <w:rFonts w:ascii="Times New Roman" w:hAnsi="Times New Roman" w:cs="Times New Roman"/>
          <w:sz w:val="26"/>
          <w:szCs w:val="26"/>
        </w:rPr>
        <w:t>страхователями</w:t>
      </w:r>
      <w:r w:rsidR="000518D8">
        <w:rPr>
          <w:rFonts w:ascii="Times New Roman" w:hAnsi="Times New Roman" w:cs="Times New Roman"/>
          <w:sz w:val="26"/>
          <w:szCs w:val="26"/>
        </w:rPr>
        <w:t xml:space="preserve"> </w:t>
      </w:r>
      <w:r w:rsidR="00913399" w:rsidRPr="002C1D1E">
        <w:rPr>
          <w:rFonts w:ascii="Times New Roman" w:hAnsi="Times New Roman" w:cs="Times New Roman"/>
          <w:sz w:val="26"/>
          <w:szCs w:val="26"/>
        </w:rPr>
        <w:t>в период</w:t>
      </w:r>
      <w:r w:rsidR="000518D8">
        <w:rPr>
          <w:rFonts w:ascii="Times New Roman" w:hAnsi="Times New Roman" w:cs="Times New Roman"/>
          <w:sz w:val="26"/>
          <w:szCs w:val="26"/>
        </w:rPr>
        <w:t xml:space="preserve"> </w:t>
      </w:r>
      <w:r w:rsidR="00913399" w:rsidRPr="002C1D1E">
        <w:rPr>
          <w:rFonts w:ascii="Times New Roman" w:hAnsi="Times New Roman" w:cs="Times New Roman"/>
          <w:sz w:val="26"/>
          <w:szCs w:val="26"/>
        </w:rPr>
        <w:t xml:space="preserve">с 01.01.2017 </w:t>
      </w:r>
    </w:p>
    <w:p w:rsidR="00913399" w:rsidRPr="00832A3C" w:rsidRDefault="0003008A" w:rsidP="001A4C1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</w:t>
      </w:r>
      <w:r w:rsidR="008302D9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ыдача госуд</w:t>
      </w:r>
      <w:r w:rsidR="007134E8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арственных сертификатов на материнский </w:t>
      </w:r>
      <w:r w:rsidR="008302D9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капитал</w:t>
      </w:r>
    </w:p>
    <w:p w:rsidR="00CE1AD0" w:rsidRDefault="0003008A" w:rsidP="001A4C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="00913399" w:rsidRPr="00480E50">
        <w:rPr>
          <w:rFonts w:ascii="Times New Roman" w:hAnsi="Times New Roman" w:cs="Times New Roman"/>
          <w:sz w:val="26"/>
          <w:szCs w:val="26"/>
        </w:rPr>
        <w:t>дминистрирование страховых взносов на «травматизм»</w:t>
      </w:r>
      <w:r w:rsidR="008302D9" w:rsidRPr="00480E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302D9" w:rsidRDefault="008302D9" w:rsidP="00CE1AD0">
      <w:pPr>
        <w:pStyle w:val="a3"/>
        <w:ind w:left="1440"/>
        <w:rPr>
          <w:rFonts w:ascii="Times New Roman" w:hAnsi="Times New Roman" w:cs="Times New Roman"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1AD0" w:rsidRPr="00E9039F" w:rsidRDefault="00CE1AD0" w:rsidP="00CE1A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За каждого работника работодатель ежемесячно отчисляет в ПФ:</w:t>
      </w:r>
    </w:p>
    <w:p w:rsidR="00CE1AD0" w:rsidRPr="00832A3C" w:rsidRDefault="0003008A" w:rsidP="001A4C19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</w:t>
      </w:r>
      <w:r w:rsidR="00CE1AD0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траховые взносы в размере 22%</w:t>
      </w:r>
      <w:r w:rsidR="000518D8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="00CE1AD0" w:rsidRPr="00832A3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от фонда оплаты труда работника</w:t>
      </w:r>
    </w:p>
    <w:p w:rsidR="00CE1AD0" w:rsidRPr="00480E50" w:rsidRDefault="0003008A" w:rsidP="001A4C1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CE1AD0" w:rsidRPr="00480E50">
        <w:rPr>
          <w:rFonts w:ascii="Times New Roman" w:hAnsi="Times New Roman" w:cs="Times New Roman"/>
          <w:sz w:val="26"/>
          <w:szCs w:val="26"/>
        </w:rPr>
        <w:t>траховые взносы в размере 16% от фонда оплаты труда работника</w:t>
      </w:r>
    </w:p>
    <w:p w:rsidR="00CE1AD0" w:rsidRPr="00480E50" w:rsidRDefault="00CE1AD0" w:rsidP="001A4C1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>НДФЛ в размере 13% от фонда оплаты труда работника</w:t>
      </w:r>
    </w:p>
    <w:p w:rsidR="00AD548D" w:rsidRPr="00480E50" w:rsidRDefault="00AD548D" w:rsidP="00AD548D">
      <w:pPr>
        <w:pStyle w:val="a3"/>
        <w:ind w:left="1440"/>
        <w:rPr>
          <w:rFonts w:ascii="Times New Roman" w:hAnsi="Times New Roman" w:cs="Times New Roman"/>
          <w:sz w:val="26"/>
          <w:szCs w:val="26"/>
        </w:rPr>
      </w:pPr>
    </w:p>
    <w:p w:rsidR="00766D86" w:rsidRPr="00E9039F" w:rsidRDefault="00766D86" w:rsidP="00766D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СНИЛС</w:t>
      </w:r>
      <w:r w:rsidR="00913399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-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это:</w:t>
      </w:r>
    </w:p>
    <w:p w:rsidR="007C5940" w:rsidRPr="00904090" w:rsidRDefault="0003008A" w:rsidP="001A4C1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</w:t>
      </w:r>
      <w:r w:rsidR="007C5940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траховой номер индивидуальног</w:t>
      </w:r>
      <w:r w:rsidR="003F55E2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о лицевого счета зарегистрированного</w:t>
      </w:r>
      <w:r w:rsidR="007C5940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лица в систем</w:t>
      </w:r>
      <w:r w:rsidR="003F55E2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 обязательного пенсионного страхования в РФ</w:t>
      </w:r>
    </w:p>
    <w:p w:rsidR="007C5940" w:rsidRPr="00480E50" w:rsidRDefault="0003008A" w:rsidP="001A4C1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3F55E2" w:rsidRPr="00480E50">
        <w:rPr>
          <w:rFonts w:ascii="Times New Roman" w:hAnsi="Times New Roman" w:cs="Times New Roman"/>
          <w:sz w:val="26"/>
          <w:szCs w:val="26"/>
        </w:rPr>
        <w:t>истемный номер индивидуального лицевого счета гражданина в органах ПФР</w:t>
      </w:r>
    </w:p>
    <w:p w:rsidR="007C5940" w:rsidRPr="00480E50" w:rsidRDefault="0003008A" w:rsidP="001A4C1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AF5A61" w:rsidRPr="00480E50">
        <w:rPr>
          <w:rFonts w:ascii="Times New Roman" w:hAnsi="Times New Roman" w:cs="Times New Roman"/>
          <w:sz w:val="26"/>
          <w:szCs w:val="26"/>
        </w:rPr>
        <w:t>видетельство</w:t>
      </w:r>
      <w:r w:rsidR="00F40CFD" w:rsidRPr="00480E50">
        <w:rPr>
          <w:rFonts w:ascii="Times New Roman" w:hAnsi="Times New Roman" w:cs="Times New Roman"/>
          <w:sz w:val="26"/>
          <w:szCs w:val="26"/>
        </w:rPr>
        <w:t xml:space="preserve"> негосударственного индивидуального</w:t>
      </w:r>
      <w:r w:rsidR="000518D8">
        <w:rPr>
          <w:rFonts w:ascii="Times New Roman" w:hAnsi="Times New Roman" w:cs="Times New Roman"/>
          <w:sz w:val="26"/>
          <w:szCs w:val="26"/>
        </w:rPr>
        <w:t xml:space="preserve"> </w:t>
      </w:r>
      <w:r w:rsidR="007134E8" w:rsidRPr="00480E50">
        <w:rPr>
          <w:rFonts w:ascii="Times New Roman" w:hAnsi="Times New Roman" w:cs="Times New Roman"/>
          <w:sz w:val="26"/>
          <w:szCs w:val="26"/>
        </w:rPr>
        <w:t xml:space="preserve">личного </w:t>
      </w:r>
      <w:r w:rsidR="007C5940" w:rsidRPr="00480E50">
        <w:rPr>
          <w:rFonts w:ascii="Times New Roman" w:hAnsi="Times New Roman" w:cs="Times New Roman"/>
          <w:sz w:val="26"/>
          <w:szCs w:val="26"/>
        </w:rPr>
        <w:t>страхования</w:t>
      </w:r>
    </w:p>
    <w:p w:rsidR="00EC3328" w:rsidRPr="00480E50" w:rsidRDefault="00EC3328" w:rsidP="00EC332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66D86" w:rsidRPr="00E9039F" w:rsidRDefault="00766D86" w:rsidP="00766D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Укажите верные высказывания:</w:t>
      </w:r>
    </w:p>
    <w:p w:rsidR="0010787C" w:rsidRPr="00904090" w:rsidRDefault="0003008A" w:rsidP="001A4C1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р</w:t>
      </w:r>
      <w:r w:rsidR="0010787C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аботник при приеме на ра</w:t>
      </w:r>
      <w:r w:rsidR="00DB2A61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боту может предъявить как</w:t>
      </w:r>
      <w:r w:rsidR="000518D8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="00DB2A61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ламинированную</w:t>
      </w:r>
      <w:r w:rsidR="000518D8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hyperlink r:id="rId7" w:history="1">
        <w:r w:rsidR="0010787C" w:rsidRPr="00904090">
          <w:rPr>
            <w:rFonts w:ascii="Times New Roman" w:hAnsi="Times New Roman" w:cs="Times New Roman"/>
            <w:b/>
            <w:color w:val="FF0000"/>
            <w:sz w:val="26"/>
            <w:szCs w:val="26"/>
            <w:u w:val="single"/>
          </w:rPr>
          <w:t>карточку СНИЛС</w:t>
        </w:r>
      </w:hyperlink>
      <w:r w:rsidR="0010787C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, так и </w:t>
      </w:r>
      <w:hyperlink r:id="rId8" w:history="1">
        <w:r w:rsidR="0010787C" w:rsidRPr="00904090">
          <w:rPr>
            <w:rFonts w:ascii="Times New Roman" w:hAnsi="Times New Roman" w:cs="Times New Roman"/>
            <w:b/>
            <w:color w:val="FF0000"/>
            <w:sz w:val="26"/>
            <w:szCs w:val="26"/>
            <w:u w:val="single"/>
          </w:rPr>
          <w:t>документ</w:t>
        </w:r>
      </w:hyperlink>
      <w:r w:rsidR="0010787C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, соде</w:t>
      </w:r>
      <w:r w:rsidR="0061710E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ржащи</w:t>
      </w:r>
      <w:r w:rsidR="00DB2A61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й данные карточки СНИЛС</w:t>
      </w:r>
      <w:r w:rsidR="0010787C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, в том числе в электронном виде</w:t>
      </w:r>
    </w:p>
    <w:p w:rsidR="0010787C" w:rsidRPr="00904090" w:rsidRDefault="0010787C" w:rsidP="001A4C1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904090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 xml:space="preserve">СНИЛС должен </w:t>
      </w:r>
      <w:proofErr w:type="gramStart"/>
      <w:r w:rsidRPr="00904090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быть</w:t>
      </w:r>
      <w:proofErr w:type="gramEnd"/>
      <w:r w:rsidRPr="00904090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 xml:space="preserve"> в том числе у работников-иностранцев</w:t>
      </w:r>
      <w:r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, которые временно пребывают</w:t>
      </w:r>
      <w:r w:rsidR="00F63233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,</w:t>
      </w:r>
      <w:r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постоянно и</w:t>
      </w:r>
      <w:r w:rsidR="007312AE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ли временно проживают в РФ</w:t>
      </w:r>
    </w:p>
    <w:p w:rsidR="007C5940" w:rsidRPr="002C1D1E" w:rsidRDefault="0003008A" w:rsidP="001A4C1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з</w:t>
      </w:r>
      <w:r w:rsidR="0010787C" w:rsidRPr="00480E50">
        <w:rPr>
          <w:rFonts w:ascii="Times New Roman" w:hAnsi="Times New Roman" w:cs="Times New Roman"/>
          <w:bCs/>
          <w:sz w:val="26"/>
          <w:szCs w:val="26"/>
        </w:rPr>
        <w:t>а получение СНИЛС необходимо заплатить госпошлину</w:t>
      </w:r>
    </w:p>
    <w:p w:rsidR="0063392E" w:rsidRPr="00E9039F" w:rsidRDefault="0063392E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lastRenderedPageBreak/>
        <w:t>Виды пенсий в РФ</w:t>
      </w:r>
      <w:r w:rsidR="00766D86" w:rsidRPr="00E9039F">
        <w:rPr>
          <w:rFonts w:ascii="Times New Roman" w:hAnsi="Times New Roman" w:cs="Times New Roman"/>
          <w:sz w:val="26"/>
          <w:szCs w:val="26"/>
        </w:rPr>
        <w:t>:</w:t>
      </w:r>
    </w:p>
    <w:p w:rsidR="00D42C5D" w:rsidRPr="00904090" w:rsidRDefault="0003008A" w:rsidP="001A4C19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</w:t>
      </w:r>
      <w:r w:rsidR="00D42C5D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траховая пенсия</w:t>
      </w:r>
      <w:r w:rsidR="007312AE" w:rsidRPr="00904090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 </w:t>
      </w:r>
    </w:p>
    <w:p w:rsidR="00AD548D" w:rsidRPr="00480E50" w:rsidRDefault="0003008A" w:rsidP="001A4C1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AD548D" w:rsidRPr="00480E50">
        <w:rPr>
          <w:rFonts w:ascii="Times New Roman" w:hAnsi="Times New Roman" w:cs="Times New Roman"/>
          <w:sz w:val="26"/>
          <w:szCs w:val="26"/>
        </w:rPr>
        <w:t>рочная пенсионная выплата</w:t>
      </w:r>
    </w:p>
    <w:p w:rsidR="00D42C5D" w:rsidRPr="00904090" w:rsidRDefault="0003008A" w:rsidP="001A4C1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н</w:t>
      </w:r>
      <w:r w:rsidR="007312AE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акопительная пенсия </w:t>
      </w:r>
    </w:p>
    <w:p w:rsidR="00D42C5D" w:rsidRPr="00904090" w:rsidRDefault="0003008A" w:rsidP="001A4C1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п</w:t>
      </w:r>
      <w:r w:rsidR="007312AE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енсия</w:t>
      </w:r>
      <w:r w:rsidR="00D42C5D" w:rsidRPr="0090409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по государственному пенсионному обеспечению</w:t>
      </w:r>
    </w:p>
    <w:p w:rsidR="00D42C5D" w:rsidRPr="00480E50" w:rsidRDefault="00D42C5D" w:rsidP="0030653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63392E" w:rsidRPr="00E9039F" w:rsidRDefault="0063392E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Виды страховой пенсии:</w:t>
      </w:r>
    </w:p>
    <w:p w:rsidR="00306537" w:rsidRPr="00B0627E" w:rsidRDefault="00306537" w:rsidP="001A4C19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B0627E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по старости</w:t>
      </w:r>
      <w:r w:rsidR="0028555B" w:rsidRPr="00B0627E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 </w:t>
      </w:r>
    </w:p>
    <w:p w:rsidR="00306537" w:rsidRPr="00B0627E" w:rsidRDefault="00306537" w:rsidP="001A4C19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B0627E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по инвалидности</w:t>
      </w:r>
      <w:r w:rsidR="0028555B" w:rsidRPr="00B0627E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 </w:t>
      </w:r>
    </w:p>
    <w:p w:rsidR="008D6ADF" w:rsidRPr="00B0627E" w:rsidRDefault="00306537" w:rsidP="001A4C19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B0627E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по </w:t>
      </w:r>
      <w:r w:rsidR="00F7709D" w:rsidRPr="00B0627E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случаю потери</w:t>
      </w:r>
      <w:r w:rsidRPr="00B0627E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кормильца</w:t>
      </w:r>
      <w:r w:rsidR="0028555B" w:rsidRPr="00B0627E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 </w:t>
      </w:r>
    </w:p>
    <w:p w:rsidR="00306537" w:rsidRPr="00480E50" w:rsidRDefault="00306537" w:rsidP="001A4C19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 xml:space="preserve">за выслугу лет </w:t>
      </w:r>
    </w:p>
    <w:p w:rsidR="007928A2" w:rsidRPr="00480E50" w:rsidRDefault="007928A2" w:rsidP="007928A2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FF015A" w:rsidRPr="00E9039F" w:rsidRDefault="00FF015A" w:rsidP="00FF01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bCs/>
          <w:sz w:val="26"/>
          <w:szCs w:val="26"/>
        </w:rPr>
        <w:t>Основания</w:t>
      </w:r>
      <w:r w:rsidR="000518D8" w:rsidRPr="00E9039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bCs/>
          <w:sz w:val="26"/>
          <w:szCs w:val="26"/>
        </w:rPr>
        <w:t xml:space="preserve">возникновения и порядок реализации права граждан РФ на </w:t>
      </w:r>
      <w:r w:rsidR="008362A3" w:rsidRPr="00E9039F">
        <w:rPr>
          <w:rFonts w:ascii="Times New Roman" w:hAnsi="Times New Roman" w:cs="Times New Roman"/>
          <w:bCs/>
          <w:sz w:val="26"/>
          <w:szCs w:val="26"/>
        </w:rPr>
        <w:t xml:space="preserve">страховую </w:t>
      </w:r>
      <w:r w:rsidRPr="00E9039F">
        <w:rPr>
          <w:rFonts w:ascii="Times New Roman" w:hAnsi="Times New Roman" w:cs="Times New Roman"/>
          <w:bCs/>
          <w:sz w:val="26"/>
          <w:szCs w:val="26"/>
        </w:rPr>
        <w:t xml:space="preserve">пенсию и социальные пособия устанавливают: </w:t>
      </w:r>
    </w:p>
    <w:p w:rsidR="00FF015A" w:rsidRPr="00D708F2" w:rsidRDefault="00F63233" w:rsidP="00D708F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="00FF015A" w:rsidRPr="00480E50">
        <w:rPr>
          <w:rFonts w:ascii="Times New Roman" w:hAnsi="Times New Roman" w:cs="Times New Roman"/>
          <w:sz w:val="26"/>
          <w:szCs w:val="26"/>
        </w:rPr>
        <w:t>акон РФ от 20.11.19</w:t>
      </w:r>
      <w:r w:rsidR="000518D8">
        <w:rPr>
          <w:rFonts w:ascii="Times New Roman" w:hAnsi="Times New Roman" w:cs="Times New Roman"/>
          <w:sz w:val="26"/>
          <w:szCs w:val="26"/>
        </w:rPr>
        <w:t>90 N 340-1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708F2" w:rsidRPr="00D708F2">
        <w:rPr>
          <w:rFonts w:ascii="Times New Roman" w:hAnsi="Times New Roman" w:cs="Times New Roman"/>
          <w:sz w:val="26"/>
          <w:szCs w:val="26"/>
        </w:rPr>
        <w:t>(ред. от 27.11.2001, с изм. от 05.11.2002)</w:t>
      </w:r>
      <w:r w:rsidR="00D708F2">
        <w:rPr>
          <w:rFonts w:ascii="Times New Roman" w:hAnsi="Times New Roman" w:cs="Times New Roman"/>
          <w:sz w:val="26"/>
          <w:szCs w:val="26"/>
        </w:rPr>
        <w:t xml:space="preserve"> </w:t>
      </w:r>
      <w:r w:rsidR="000518D8" w:rsidRPr="00D708F2">
        <w:rPr>
          <w:rFonts w:ascii="Times New Roman" w:hAnsi="Times New Roman" w:cs="Times New Roman"/>
          <w:sz w:val="26"/>
          <w:szCs w:val="26"/>
        </w:rPr>
        <w:t>«</w:t>
      </w:r>
      <w:r w:rsidR="00FF015A" w:rsidRPr="00D708F2">
        <w:rPr>
          <w:rFonts w:ascii="Times New Roman" w:hAnsi="Times New Roman" w:cs="Times New Roman"/>
          <w:sz w:val="26"/>
          <w:szCs w:val="26"/>
        </w:rPr>
        <w:t>О государственных</w:t>
      </w:r>
      <w:r w:rsidR="000518D8" w:rsidRPr="00D708F2">
        <w:rPr>
          <w:rFonts w:ascii="Times New Roman" w:hAnsi="Times New Roman" w:cs="Times New Roman"/>
          <w:sz w:val="26"/>
          <w:szCs w:val="26"/>
        </w:rPr>
        <w:t xml:space="preserve"> пенсиях в Российской Федерации»</w:t>
      </w:r>
    </w:p>
    <w:p w:rsidR="00FF015A" w:rsidRPr="006B7894" w:rsidRDefault="00F63233" w:rsidP="001A4C1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Ф</w:t>
      </w:r>
      <w:r w:rsidR="00FF015A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едеральный закон от 28.12.2013 N 400-ФЗ (ред. от 06.03.2019)</w:t>
      </w:r>
    </w:p>
    <w:p w:rsidR="00FF015A" w:rsidRPr="006B7894" w:rsidRDefault="000518D8" w:rsidP="00FF015A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«О страховых пенсиях»</w:t>
      </w:r>
    </w:p>
    <w:p w:rsidR="00FF015A" w:rsidRPr="006B7894" w:rsidRDefault="00F63233" w:rsidP="001A4C1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Ф</w:t>
      </w:r>
      <w:r w:rsidR="00FF015A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едеральный закон от 15.12.2001 N 167-ФЗ (ред. от 11.12.2018)</w:t>
      </w:r>
    </w:p>
    <w:p w:rsidR="00FF015A" w:rsidRPr="006B7894" w:rsidRDefault="000518D8" w:rsidP="00FF015A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«</w:t>
      </w:r>
      <w:r w:rsidR="00FF015A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Об обязательном пенсионном стр</w:t>
      </w: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аховании в Российской Федерации»</w:t>
      </w:r>
    </w:p>
    <w:p w:rsidR="00FF015A" w:rsidRPr="006B7894" w:rsidRDefault="00F63233" w:rsidP="001A4C1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Ф</w:t>
      </w:r>
      <w:r w:rsidR="00FF015A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едеральный закон от 17.07.1999 N 178-ФЗ (ред. от 01.04.2019)</w:t>
      </w:r>
    </w:p>
    <w:p w:rsidR="00FF015A" w:rsidRPr="006B7894" w:rsidRDefault="000518D8" w:rsidP="00FF015A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«</w:t>
      </w:r>
      <w:r w:rsidR="00FF015A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О го</w:t>
      </w: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сударственной социальной помощи»</w:t>
      </w:r>
    </w:p>
    <w:p w:rsidR="00306537" w:rsidRPr="00480E50" w:rsidRDefault="00306537" w:rsidP="0030653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63392E" w:rsidRPr="00E9039F" w:rsidRDefault="0063392E" w:rsidP="0063392E">
      <w:pPr>
        <w:pStyle w:val="a3"/>
        <w:numPr>
          <w:ilvl w:val="0"/>
          <w:numId w:val="1"/>
        </w:numPr>
        <w:spacing w:after="1" w:line="240" w:lineRule="atLeast"/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Формирование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накопительной пенсии за счет страховых взносов на обязательное пенсионное страхование приостановлено:</w:t>
      </w:r>
    </w:p>
    <w:p w:rsidR="00653940" w:rsidRPr="00480E50" w:rsidRDefault="00653940" w:rsidP="001A4C19">
      <w:pPr>
        <w:pStyle w:val="a3"/>
        <w:numPr>
          <w:ilvl w:val="1"/>
          <w:numId w:val="10"/>
        </w:numPr>
        <w:spacing w:after="1" w:line="240" w:lineRule="atLeast"/>
        <w:rPr>
          <w:rFonts w:ascii="Times New Roman" w:hAnsi="Times New Roman" w:cs="Times New Roman"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>до 2019 г.</w:t>
      </w:r>
    </w:p>
    <w:p w:rsidR="00653940" w:rsidRPr="00480E50" w:rsidRDefault="00F37ECA" w:rsidP="001A4C19">
      <w:pPr>
        <w:pStyle w:val="a3"/>
        <w:numPr>
          <w:ilvl w:val="1"/>
          <w:numId w:val="10"/>
        </w:numPr>
        <w:spacing w:after="1" w:line="240" w:lineRule="atLeast"/>
        <w:rPr>
          <w:rFonts w:ascii="Times New Roman" w:hAnsi="Times New Roman" w:cs="Times New Roman"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>н</w:t>
      </w:r>
      <w:r w:rsidR="00653940" w:rsidRPr="00480E50">
        <w:rPr>
          <w:rFonts w:ascii="Times New Roman" w:hAnsi="Times New Roman" w:cs="Times New Roman"/>
          <w:sz w:val="26"/>
          <w:szCs w:val="26"/>
        </w:rPr>
        <w:t>авсегда</w:t>
      </w:r>
    </w:p>
    <w:p w:rsidR="00F37ECA" w:rsidRPr="006B7894" w:rsidRDefault="007928A2" w:rsidP="001A4C19">
      <w:pPr>
        <w:pStyle w:val="a3"/>
        <w:numPr>
          <w:ilvl w:val="1"/>
          <w:numId w:val="10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до 2021</w:t>
      </w:r>
      <w:r w:rsidR="00F37ECA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г.</w:t>
      </w:r>
      <w:r w:rsidR="000518D8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включительно</w:t>
      </w:r>
    </w:p>
    <w:p w:rsidR="007928A2" w:rsidRPr="00480E50" w:rsidRDefault="007928A2" w:rsidP="00480E50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63392E" w:rsidRPr="00E9039F" w:rsidRDefault="0063392E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Социальная пенсия:</w:t>
      </w:r>
    </w:p>
    <w:p w:rsidR="0071110C" w:rsidRPr="006B7894" w:rsidRDefault="0071110C" w:rsidP="009E63B4">
      <w:pPr>
        <w:pStyle w:val="a3"/>
        <w:numPr>
          <w:ilvl w:val="1"/>
          <w:numId w:val="31"/>
        </w:numPr>
        <w:spacing w:after="1" w:line="240" w:lineRule="atLeast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относится к одному из видов пенсий по государственному пенсионному обеспечению</w:t>
      </w:r>
    </w:p>
    <w:p w:rsidR="0093012F" w:rsidRPr="006B7894" w:rsidRDefault="0093012F" w:rsidP="009E63B4">
      <w:pPr>
        <w:pStyle w:val="a3"/>
        <w:numPr>
          <w:ilvl w:val="1"/>
          <w:numId w:val="31"/>
        </w:numPr>
        <w:spacing w:after="1" w:line="240" w:lineRule="atLeast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выплачивается из средств государственного бюджета</w:t>
      </w:r>
    </w:p>
    <w:p w:rsidR="0093012F" w:rsidRPr="006B7894" w:rsidRDefault="0093012F" w:rsidP="009E63B4">
      <w:pPr>
        <w:pStyle w:val="a3"/>
        <w:numPr>
          <w:ilvl w:val="1"/>
          <w:numId w:val="31"/>
        </w:numPr>
        <w:spacing w:after="1" w:line="240" w:lineRule="atLeast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назначается при от</w:t>
      </w:r>
      <w:r w:rsidR="007312AE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сутствии необходимого </w:t>
      </w:r>
      <w:r w:rsidR="00575C0E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страхового</w:t>
      </w:r>
      <w:r w:rsidR="007312AE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с</w:t>
      </w: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тажа</w:t>
      </w:r>
    </w:p>
    <w:p w:rsidR="007312AE" w:rsidRPr="006B7894" w:rsidRDefault="009A17D7" w:rsidP="009E63B4">
      <w:pPr>
        <w:pStyle w:val="a3"/>
        <w:numPr>
          <w:ilvl w:val="1"/>
          <w:numId w:val="31"/>
        </w:numPr>
        <w:spacing w:after="1" w:line="240" w:lineRule="atLeast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назначае</w:t>
      </w:r>
      <w:r w:rsidR="00AD548D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тся нетрудоспособным гражданам </w:t>
      </w:r>
    </w:p>
    <w:p w:rsidR="00AD548D" w:rsidRPr="00480E50" w:rsidRDefault="00AD548D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D2E97" w:rsidRPr="00E9039F" w:rsidRDefault="000D2E97" w:rsidP="000D2E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 xml:space="preserve">Что влияет на размер </w:t>
      </w:r>
      <w:r w:rsidR="00AD548D" w:rsidRPr="00E9039F">
        <w:rPr>
          <w:rFonts w:ascii="Times New Roman" w:hAnsi="Times New Roman" w:cs="Times New Roman"/>
          <w:sz w:val="26"/>
          <w:szCs w:val="26"/>
        </w:rPr>
        <w:t>страховой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пенсии по старости:</w:t>
      </w:r>
    </w:p>
    <w:p w:rsidR="0028555B" w:rsidRPr="006B7894" w:rsidRDefault="0028555B" w:rsidP="001A4C19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страховой стаж</w:t>
      </w:r>
    </w:p>
    <w:p w:rsidR="007312AE" w:rsidRPr="00480E50" w:rsidRDefault="008362A3" w:rsidP="001A4C1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>должность</w:t>
      </w:r>
    </w:p>
    <w:p w:rsidR="0028555B" w:rsidRPr="006B7894" w:rsidRDefault="0028555B" w:rsidP="001A4C19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размер зарплаты</w:t>
      </w:r>
    </w:p>
    <w:p w:rsidR="0028555B" w:rsidRPr="006B7894" w:rsidRDefault="0028555B" w:rsidP="001A4C19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возраст выхода на пенсию</w:t>
      </w:r>
      <w:r w:rsidR="00AD548D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</w:p>
    <w:p w:rsidR="00AD548D" w:rsidRDefault="00AD548D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58D9" w:rsidRPr="00480E50" w:rsidRDefault="000B58D9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D2E97" w:rsidRPr="00E9039F" w:rsidRDefault="000D2E97" w:rsidP="000D2E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 xml:space="preserve">Какие </w:t>
      </w:r>
      <w:r w:rsidR="00AD548D" w:rsidRPr="00E9039F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AD548D" w:rsidRPr="00E9039F">
        <w:rPr>
          <w:rFonts w:ascii="Times New Roman" w:hAnsi="Times New Roman" w:cs="Times New Roman"/>
          <w:sz w:val="26"/>
          <w:szCs w:val="26"/>
        </w:rPr>
        <w:t>нестраховые</w:t>
      </w:r>
      <w:proofErr w:type="spellEnd"/>
      <w:r w:rsidR="00AD548D" w:rsidRPr="00E9039F">
        <w:rPr>
          <w:rFonts w:ascii="Times New Roman" w:hAnsi="Times New Roman" w:cs="Times New Roman"/>
          <w:sz w:val="26"/>
          <w:szCs w:val="26"/>
        </w:rPr>
        <w:t xml:space="preserve">» </w:t>
      </w:r>
      <w:r w:rsidRPr="00E9039F">
        <w:rPr>
          <w:rFonts w:ascii="Times New Roman" w:hAnsi="Times New Roman" w:cs="Times New Roman"/>
          <w:sz w:val="26"/>
          <w:szCs w:val="26"/>
        </w:rPr>
        <w:t>периоды включаются в страховой стаж:</w:t>
      </w:r>
    </w:p>
    <w:p w:rsidR="00F37ECA" w:rsidRPr="006B7894" w:rsidRDefault="00DF5B40" w:rsidP="001A4C19">
      <w:pPr>
        <w:pStyle w:val="a3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военная служба по призыву</w:t>
      </w:r>
    </w:p>
    <w:p w:rsidR="00F37ECA" w:rsidRPr="00480E50" w:rsidRDefault="005731D9" w:rsidP="001A4C19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F37ECA" w:rsidRPr="00480E50">
        <w:rPr>
          <w:rFonts w:ascii="Times New Roman" w:hAnsi="Times New Roman" w:cs="Times New Roman"/>
          <w:sz w:val="26"/>
          <w:szCs w:val="26"/>
        </w:rPr>
        <w:t>бучение в вузе</w:t>
      </w:r>
    </w:p>
    <w:p w:rsidR="00DF5B40" w:rsidRPr="006B7894" w:rsidRDefault="00DF5B40" w:rsidP="00E41FE9">
      <w:pPr>
        <w:pStyle w:val="a3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уход </w:t>
      </w:r>
      <w:r w:rsidR="009D248C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за нетрудоспособными гражданами</w:t>
      </w: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</w:p>
    <w:p w:rsidR="007312AE" w:rsidRPr="006B7894" w:rsidRDefault="00DF5B40" w:rsidP="001A4C19">
      <w:pPr>
        <w:pStyle w:val="a3"/>
        <w:numPr>
          <w:ilvl w:val="1"/>
          <w:numId w:val="13"/>
        </w:numPr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отпуск по уходу за детьми (по 1,5 года на каждого ребенка</w:t>
      </w:r>
      <w:r w:rsidR="00750BD6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, но</w:t>
      </w:r>
      <w:r w:rsidR="003D3ED4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не</w:t>
      </w:r>
      <w:r w:rsidR="00750BD6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более 6 лет в общей сложности</w:t>
      </w:r>
      <w:r w:rsidR="00E41FE9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)</w:t>
      </w:r>
    </w:p>
    <w:p w:rsidR="00DF5B40" w:rsidRPr="00480E50" w:rsidRDefault="00DF5B40" w:rsidP="00DF5B40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8362A3" w:rsidRPr="00E9039F" w:rsidRDefault="008362A3" w:rsidP="008362A3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Формула расчета стр</w:t>
      </w:r>
      <w:r w:rsidR="00DC35A0" w:rsidRPr="00E9039F">
        <w:rPr>
          <w:rFonts w:ascii="Times New Roman" w:hAnsi="Times New Roman" w:cs="Times New Roman"/>
          <w:sz w:val="26"/>
          <w:szCs w:val="26"/>
        </w:rPr>
        <w:t>аховой пенсии по старости</w:t>
      </w:r>
      <w:r w:rsidR="00295BB8" w:rsidRPr="00E9039F">
        <w:rPr>
          <w:rFonts w:ascii="Times New Roman" w:hAnsi="Times New Roman" w:cs="Times New Roman"/>
          <w:sz w:val="26"/>
          <w:szCs w:val="26"/>
        </w:rPr>
        <w:t xml:space="preserve"> (СП)</w:t>
      </w:r>
      <w:r w:rsidR="00DC35A0" w:rsidRPr="00E9039F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AD548D" w:rsidRPr="006B7894" w:rsidRDefault="00AD548D" w:rsidP="009E63B4">
      <w:pPr>
        <w:pStyle w:val="a3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СП</w:t>
      </w:r>
      <w:r w:rsidR="009A17D7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=</w:t>
      </w:r>
      <w:r w:rsidR="009A17D7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ИПК х СПК </w:t>
      </w:r>
      <w:r w:rsidR="00295BB8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+ </w:t>
      </w:r>
      <w:r w:rsidR="00661E09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ФВ</w:t>
      </w:r>
      <w:r w:rsidR="002C1D1E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(где ИПК – индивидуальный пенсионный коэф</w:t>
      </w:r>
      <w:r w:rsidR="0087670F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ф</w:t>
      </w: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ициент</w:t>
      </w:r>
      <w:r w:rsidR="0087670F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, СПК – стоимость одного</w:t>
      </w:r>
      <w:r w:rsidR="000518D8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="0087670F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пенсионного коэффициента</w:t>
      </w:r>
      <w:r w:rsidR="00661E09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, ФВ – фиксированная выплата</w:t>
      </w:r>
      <w:r w:rsidR="0087670F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)</w:t>
      </w:r>
    </w:p>
    <w:p w:rsidR="00AD548D" w:rsidRPr="009E63B4" w:rsidRDefault="009E63B4" w:rsidP="009E63B4">
      <w:pPr>
        <w:pStyle w:val="a3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</w:t>
      </w:r>
      <w:r w:rsidR="009A17D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=</w:t>
      </w:r>
      <w:r w:rsidR="009A17D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СК </w:t>
      </w:r>
      <w:r w:rsidR="0087670F" w:rsidRPr="009E63B4">
        <w:rPr>
          <w:rFonts w:ascii="Times New Roman" w:hAnsi="Times New Roman" w:cs="Times New Roman"/>
          <w:sz w:val="26"/>
          <w:szCs w:val="26"/>
        </w:rPr>
        <w:t xml:space="preserve">х СМЗ (где СК – </w:t>
      </w:r>
      <w:proofErr w:type="spellStart"/>
      <w:r w:rsidR="0087670F" w:rsidRPr="009E63B4">
        <w:rPr>
          <w:rFonts w:ascii="Times New Roman" w:hAnsi="Times New Roman" w:cs="Times New Roman"/>
          <w:sz w:val="26"/>
          <w:szCs w:val="26"/>
        </w:rPr>
        <w:t>стажевый</w:t>
      </w:r>
      <w:proofErr w:type="spellEnd"/>
      <w:r w:rsidR="0087670F" w:rsidRPr="009E63B4">
        <w:rPr>
          <w:rFonts w:ascii="Times New Roman" w:hAnsi="Times New Roman" w:cs="Times New Roman"/>
          <w:sz w:val="26"/>
          <w:szCs w:val="26"/>
        </w:rPr>
        <w:t xml:space="preserve"> коэффициент, СМЗ – среднемесячная заработная плата пенсионера)</w:t>
      </w:r>
    </w:p>
    <w:p w:rsidR="00CB6C6A" w:rsidRPr="00480E50" w:rsidRDefault="00CB6C6A" w:rsidP="00CB6C6A">
      <w:pPr>
        <w:pStyle w:val="a3"/>
        <w:ind w:left="144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0D2E97" w:rsidRPr="00E9039F" w:rsidRDefault="000D2E97" w:rsidP="000D2E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Стоимость пенсионного балла</w:t>
      </w:r>
      <w:r w:rsidR="001A4C19" w:rsidRPr="00E9039F">
        <w:rPr>
          <w:rFonts w:ascii="Times New Roman" w:hAnsi="Times New Roman" w:cs="Times New Roman"/>
          <w:sz w:val="26"/>
          <w:szCs w:val="26"/>
        </w:rPr>
        <w:t xml:space="preserve"> (коэффициента)</w:t>
      </w:r>
      <w:r w:rsidRPr="00E9039F">
        <w:rPr>
          <w:rFonts w:ascii="Times New Roman" w:hAnsi="Times New Roman" w:cs="Times New Roman"/>
          <w:sz w:val="26"/>
          <w:szCs w:val="26"/>
        </w:rPr>
        <w:t>:</w:t>
      </w:r>
    </w:p>
    <w:p w:rsidR="00735770" w:rsidRPr="006B7894" w:rsidRDefault="00735770" w:rsidP="001A4C19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ежегодно индексируется</w:t>
      </w:r>
      <w:r w:rsidR="009D248C" w:rsidRPr="006B7894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 </w:t>
      </w:r>
    </w:p>
    <w:p w:rsidR="00735770" w:rsidRPr="006B7894" w:rsidRDefault="009A17D7" w:rsidP="001A4C19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 2019 г. составляет 87,</w:t>
      </w:r>
      <w:r w:rsidR="00735770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24 руб</w:t>
      </w:r>
      <w:r w:rsidR="009D248C" w:rsidRPr="006B7894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. </w:t>
      </w:r>
    </w:p>
    <w:p w:rsidR="00735770" w:rsidRPr="00480E50" w:rsidRDefault="00735770" w:rsidP="001A4C1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>это неизменная</w:t>
      </w:r>
      <w:r w:rsidR="000518D8">
        <w:rPr>
          <w:rFonts w:ascii="Times New Roman" w:hAnsi="Times New Roman" w:cs="Times New Roman"/>
          <w:sz w:val="26"/>
          <w:szCs w:val="26"/>
        </w:rPr>
        <w:t xml:space="preserve"> </w:t>
      </w:r>
      <w:r w:rsidRPr="00480E50">
        <w:rPr>
          <w:rFonts w:ascii="Times New Roman" w:hAnsi="Times New Roman" w:cs="Times New Roman"/>
          <w:sz w:val="26"/>
          <w:szCs w:val="26"/>
        </w:rPr>
        <w:t>величина</w:t>
      </w:r>
      <w:r w:rsidR="000518D8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735770" w:rsidRPr="006B7894" w:rsidRDefault="00735770" w:rsidP="001A4C19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устанавливается государством</w:t>
      </w:r>
    </w:p>
    <w:p w:rsidR="001A4C19" w:rsidRDefault="001A4C19" w:rsidP="001A4C19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522DD0" w:rsidRPr="00E9039F" w:rsidRDefault="00522DD0" w:rsidP="00522D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Право на назначение досрочной страховой пенсии (при наличии соответст</w:t>
      </w:r>
      <w:r w:rsidR="00DC35A0" w:rsidRPr="00E9039F">
        <w:rPr>
          <w:rFonts w:ascii="Times New Roman" w:hAnsi="Times New Roman" w:cs="Times New Roman"/>
          <w:sz w:val="26"/>
          <w:szCs w:val="26"/>
        </w:rPr>
        <w:t>вующего страхового стажа</w:t>
      </w:r>
      <w:r w:rsidR="009C22E4" w:rsidRPr="00E9039F">
        <w:rPr>
          <w:rFonts w:ascii="Times New Roman" w:hAnsi="Times New Roman" w:cs="Times New Roman"/>
          <w:sz w:val="26"/>
          <w:szCs w:val="26"/>
        </w:rPr>
        <w:t>)</w:t>
      </w:r>
      <w:r w:rsidR="000518D8" w:rsidRPr="00E9039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имеют:</w:t>
      </w:r>
    </w:p>
    <w:p w:rsidR="00522DD0" w:rsidRPr="00657B39" w:rsidRDefault="0003008A" w:rsidP="001A4C19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м</w:t>
      </w:r>
      <w:r w:rsidR="00522DD0"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едицинские работники</w:t>
      </w:r>
    </w:p>
    <w:p w:rsidR="00522DD0" w:rsidRPr="00657B39" w:rsidRDefault="0003008A" w:rsidP="0053029C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р</w:t>
      </w:r>
      <w:r w:rsidR="00522DD0"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аботники произво</w:t>
      </w:r>
      <w:proofErr w:type="gramStart"/>
      <w:r w:rsidR="00522DD0"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дств</w:t>
      </w:r>
      <w:r w:rsidR="000518D8"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="00522DD0"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</w:t>
      </w:r>
      <w:r w:rsidR="000518D8"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="00522DD0"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вр</w:t>
      </w:r>
      <w:proofErr w:type="gramEnd"/>
      <w:r w:rsidR="00522DD0"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едными и тяжелыми условиями труда</w:t>
      </w:r>
    </w:p>
    <w:p w:rsidR="00522DD0" w:rsidRPr="00657B39" w:rsidRDefault="0003008A" w:rsidP="001A4C19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п</w:t>
      </w:r>
      <w:r w:rsidR="00522DD0"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едагогические работники</w:t>
      </w:r>
    </w:p>
    <w:p w:rsidR="000B3D08" w:rsidRPr="00657B39" w:rsidRDefault="0003008A" w:rsidP="000B3D08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м</w:t>
      </w:r>
      <w:r w:rsidR="00302371" w:rsidRPr="00657B3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ногодетные матери</w:t>
      </w:r>
    </w:p>
    <w:p w:rsidR="009F044D" w:rsidRPr="00CB0541" w:rsidRDefault="0003008A" w:rsidP="000B3D08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</w:t>
      </w:r>
      <w:r w:rsidR="009F044D" w:rsidRPr="009F044D">
        <w:rPr>
          <w:rFonts w:ascii="Times New Roman" w:hAnsi="Times New Roman" w:cs="Times New Roman"/>
          <w:sz w:val="26"/>
          <w:szCs w:val="26"/>
        </w:rPr>
        <w:t>ица, проработав</w:t>
      </w:r>
      <w:r w:rsidR="009A17D7">
        <w:rPr>
          <w:rFonts w:ascii="Times New Roman" w:hAnsi="Times New Roman" w:cs="Times New Roman"/>
          <w:sz w:val="26"/>
          <w:szCs w:val="26"/>
        </w:rPr>
        <w:t>шие в сельском хозяйстве 20 лет</w:t>
      </w:r>
    </w:p>
    <w:p w:rsidR="00CB0541" w:rsidRPr="009F044D" w:rsidRDefault="00CB0541" w:rsidP="00CB0541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3D08" w:rsidRPr="00E9039F" w:rsidRDefault="000B3D08" w:rsidP="000B3D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Где и как можно получить информацию о перечисленных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взносах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и накопленных пенсионных баллах:</w:t>
      </w:r>
    </w:p>
    <w:p w:rsidR="000B3D08" w:rsidRPr="006B7894" w:rsidRDefault="0003008A" w:rsidP="000B3D08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</w:t>
      </w:r>
      <w:r w:rsidR="009F044D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="008072A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«Л</w:t>
      </w:r>
      <w:r w:rsidR="009F044D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ичном кабинете</w:t>
      </w:r>
      <w:r w:rsidR="008072A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»</w:t>
      </w:r>
      <w:r w:rsidR="009F044D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на сайте ПФР</w:t>
      </w:r>
    </w:p>
    <w:p w:rsidR="000B3D08" w:rsidRPr="006B7894" w:rsidRDefault="0003008A" w:rsidP="000B3D08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</w:t>
      </w:r>
      <w:r w:rsidR="00DB2A61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многофункциональных центрах</w:t>
      </w:r>
      <w:r w:rsidR="009F044D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(МФЦ)</w:t>
      </w:r>
    </w:p>
    <w:p w:rsidR="000B3D08" w:rsidRPr="006B7894" w:rsidRDefault="0003008A" w:rsidP="000B3D08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</w:t>
      </w:r>
      <w:r w:rsidR="009F044D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территориальных органах ПФР</w:t>
      </w:r>
    </w:p>
    <w:p w:rsidR="00BF2043" w:rsidRPr="006B7894" w:rsidRDefault="0003008A" w:rsidP="00BF2043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н</w:t>
      </w:r>
      <w:r w:rsidR="009F044D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а сайте </w:t>
      </w:r>
      <w:proofErr w:type="spellStart"/>
      <w:r w:rsidR="009F044D"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госуслуг</w:t>
      </w:r>
      <w:proofErr w:type="spellEnd"/>
    </w:p>
    <w:p w:rsidR="009F044D" w:rsidRPr="009F044D" w:rsidRDefault="0003008A" w:rsidP="00BF2043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9F044D" w:rsidRPr="009F044D">
        <w:rPr>
          <w:rFonts w:ascii="Times New Roman" w:hAnsi="Times New Roman" w:cs="Times New Roman"/>
          <w:sz w:val="26"/>
          <w:szCs w:val="26"/>
        </w:rPr>
        <w:t xml:space="preserve"> налоговой инспекции</w:t>
      </w:r>
      <w:r w:rsidR="009F044D">
        <w:rPr>
          <w:rFonts w:ascii="Times New Roman" w:hAnsi="Times New Roman" w:cs="Times New Roman"/>
          <w:sz w:val="26"/>
          <w:szCs w:val="26"/>
        </w:rPr>
        <w:t xml:space="preserve"> (УФНС)</w:t>
      </w:r>
    </w:p>
    <w:p w:rsidR="007709BA" w:rsidRPr="00E9039F" w:rsidRDefault="003C236A" w:rsidP="007709BA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В связи с изменениями в пенс</w:t>
      </w:r>
      <w:r w:rsidR="00E9039F" w:rsidRPr="00E9039F">
        <w:rPr>
          <w:rFonts w:ascii="Times New Roman" w:hAnsi="Times New Roman" w:cs="Times New Roman"/>
          <w:sz w:val="26"/>
          <w:szCs w:val="26"/>
        </w:rPr>
        <w:t>ионном законодательстве в 2018</w:t>
      </w:r>
      <w:r w:rsidR="008072A2">
        <w:rPr>
          <w:rFonts w:ascii="Times New Roman" w:hAnsi="Times New Roman" w:cs="Times New Roman"/>
          <w:sz w:val="26"/>
          <w:szCs w:val="26"/>
        </w:rPr>
        <w:t xml:space="preserve"> </w:t>
      </w:r>
      <w:r w:rsidR="00E9039F" w:rsidRPr="00E9039F">
        <w:rPr>
          <w:rFonts w:ascii="Times New Roman" w:hAnsi="Times New Roman" w:cs="Times New Roman"/>
          <w:sz w:val="26"/>
          <w:szCs w:val="26"/>
        </w:rPr>
        <w:t>г</w:t>
      </w:r>
      <w:r w:rsidR="008072A2">
        <w:rPr>
          <w:rFonts w:ascii="Times New Roman" w:hAnsi="Times New Roman" w:cs="Times New Roman"/>
          <w:sz w:val="26"/>
          <w:szCs w:val="26"/>
        </w:rPr>
        <w:t>.</w:t>
      </w:r>
      <w:r w:rsidRPr="00E9039F">
        <w:rPr>
          <w:rFonts w:ascii="Times New Roman" w:hAnsi="Times New Roman" w:cs="Times New Roman"/>
          <w:sz w:val="26"/>
          <w:szCs w:val="26"/>
        </w:rPr>
        <w:t>:</w:t>
      </w:r>
    </w:p>
    <w:p w:rsidR="007709BA" w:rsidRPr="006B7894" w:rsidRDefault="0003008A" w:rsidP="001A4C19">
      <w:pPr>
        <w:numPr>
          <w:ilvl w:val="0"/>
          <w:numId w:val="17"/>
        </w:numPr>
        <w:contextualSpacing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</w:rPr>
        <w:t>и</w:t>
      </w:r>
      <w:r w:rsidR="007709BA" w:rsidRPr="006B7894">
        <w:rPr>
          <w:rFonts w:ascii="Times New Roman" w:hAnsi="Times New Roman" w:cs="Times New Roman"/>
          <w:b/>
          <w:color w:val="FF0000"/>
          <w:sz w:val="26"/>
          <w:szCs w:val="26"/>
        </w:rPr>
        <w:t>зменился возраст выхода на пенсию</w:t>
      </w:r>
      <w:r w:rsidR="00773BCC" w:rsidRPr="006B7894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по старости</w:t>
      </w:r>
    </w:p>
    <w:p w:rsidR="007709BA" w:rsidRPr="00480E50" w:rsidRDefault="0003008A" w:rsidP="001A4C19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9C22E4" w:rsidRPr="00480E50">
        <w:rPr>
          <w:rFonts w:ascii="Times New Roman" w:hAnsi="Times New Roman" w:cs="Times New Roman"/>
          <w:sz w:val="26"/>
          <w:szCs w:val="26"/>
        </w:rPr>
        <w:t>меньшился возраст выхода на пенсию для некоторых категорий граждан</w:t>
      </w:r>
    </w:p>
    <w:p w:rsidR="007709BA" w:rsidRPr="006B7894" w:rsidRDefault="0003008A" w:rsidP="001A4C19">
      <w:pPr>
        <w:numPr>
          <w:ilvl w:val="0"/>
          <w:numId w:val="17"/>
        </w:numPr>
        <w:contextualSpacing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</w:rPr>
        <w:t>м</w:t>
      </w:r>
      <w:r w:rsidR="007709BA" w:rsidRPr="006B7894">
        <w:rPr>
          <w:rFonts w:ascii="Times New Roman" w:hAnsi="Times New Roman" w:cs="Times New Roman"/>
          <w:b/>
          <w:color w:val="FF0000"/>
          <w:sz w:val="26"/>
          <w:szCs w:val="26"/>
        </w:rPr>
        <w:t>инимальный страховой стаж ежегодно увеличивается на 1 год и в 2024 и последующ</w:t>
      </w:r>
      <w:r w:rsidR="008072A2">
        <w:rPr>
          <w:rFonts w:ascii="Times New Roman" w:hAnsi="Times New Roman" w:cs="Times New Roman"/>
          <w:b/>
          <w:color w:val="FF0000"/>
          <w:sz w:val="26"/>
          <w:szCs w:val="26"/>
        </w:rPr>
        <w:t>их</w:t>
      </w:r>
      <w:r w:rsidR="007709BA" w:rsidRPr="006B7894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годах составит 15 лет</w:t>
      </w:r>
    </w:p>
    <w:p w:rsidR="00DC35A0" w:rsidRDefault="00DC35A0" w:rsidP="00DC35A0">
      <w:pPr>
        <w:ind w:left="14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DC35A0">
      <w:pPr>
        <w:ind w:left="14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DC35A0">
      <w:pPr>
        <w:ind w:left="14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DC35A0">
      <w:pPr>
        <w:ind w:left="14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0B58D9" w:rsidRPr="00480E50" w:rsidRDefault="000B58D9" w:rsidP="00DC35A0">
      <w:pPr>
        <w:ind w:left="14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5C614E" w:rsidRPr="00E9039F" w:rsidRDefault="005C614E" w:rsidP="005C614E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Кто такие «</w:t>
      </w:r>
      <w:proofErr w:type="spellStart"/>
      <w:r w:rsidRPr="00E9039F">
        <w:rPr>
          <w:rFonts w:ascii="Times New Roman" w:hAnsi="Times New Roman" w:cs="Times New Roman"/>
          <w:sz w:val="26"/>
          <w:szCs w:val="26"/>
        </w:rPr>
        <w:t>предпенсионеры</w:t>
      </w:r>
      <w:proofErr w:type="spellEnd"/>
      <w:r w:rsidRPr="00E9039F">
        <w:rPr>
          <w:rFonts w:ascii="Times New Roman" w:hAnsi="Times New Roman" w:cs="Times New Roman"/>
          <w:sz w:val="26"/>
          <w:szCs w:val="26"/>
        </w:rPr>
        <w:t>»:</w:t>
      </w:r>
    </w:p>
    <w:p w:rsidR="005C614E" w:rsidRDefault="005C614E" w:rsidP="005C614E">
      <w:pPr>
        <w:numPr>
          <w:ilvl w:val="0"/>
          <w:numId w:val="18"/>
        </w:numPr>
        <w:contextualSpacing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лица, которым осталось не более 5 лет до пенсии</w:t>
      </w:r>
    </w:p>
    <w:p w:rsidR="005C614E" w:rsidRPr="00277792" w:rsidRDefault="005C614E" w:rsidP="005C614E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277792">
        <w:rPr>
          <w:rFonts w:ascii="Times New Roman" w:hAnsi="Times New Roman" w:cs="Times New Roman"/>
          <w:sz w:val="26"/>
          <w:szCs w:val="26"/>
        </w:rPr>
        <w:t>лица, которым осталось не более 3 лет до пенсии</w:t>
      </w:r>
    </w:p>
    <w:p w:rsidR="005C614E" w:rsidRPr="006B7894" w:rsidRDefault="005C614E" w:rsidP="005C614E">
      <w:pPr>
        <w:numPr>
          <w:ilvl w:val="0"/>
          <w:numId w:val="18"/>
        </w:numPr>
        <w:contextualSpacing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лица, которым льготы по имущественным налогам будут предоставляться </w:t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как пенсионерам</w:t>
      </w:r>
    </w:p>
    <w:p w:rsidR="005C614E" w:rsidRPr="006B7894" w:rsidRDefault="005C614E" w:rsidP="005C614E">
      <w:pPr>
        <w:numPr>
          <w:ilvl w:val="0"/>
          <w:numId w:val="18"/>
        </w:numPr>
        <w:contextualSpacing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лица, за необоснованное увольнение которых по причине возраста с 2019</w:t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Pr="006B7894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г. предусмотрена уголовная и административная ответственность</w:t>
      </w:r>
    </w:p>
    <w:p w:rsidR="000D2E97" w:rsidRPr="00E9039F" w:rsidRDefault="000D2E97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Укажите верные высказывания</w:t>
      </w:r>
      <w:r w:rsidR="00766D86" w:rsidRPr="00E9039F">
        <w:rPr>
          <w:rFonts w:ascii="Times New Roman" w:hAnsi="Times New Roman" w:cs="Times New Roman"/>
          <w:sz w:val="26"/>
          <w:szCs w:val="26"/>
        </w:rPr>
        <w:t>:</w:t>
      </w:r>
    </w:p>
    <w:p w:rsidR="00D835EF" w:rsidRPr="00480E50" w:rsidRDefault="0003008A" w:rsidP="001A4C1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D835EF" w:rsidRPr="00480E50">
        <w:rPr>
          <w:rFonts w:ascii="Times New Roman" w:hAnsi="Times New Roman" w:cs="Times New Roman"/>
          <w:sz w:val="26"/>
          <w:szCs w:val="26"/>
        </w:rPr>
        <w:t>о сертификату на</w:t>
      </w:r>
      <w:r w:rsidR="000518D8">
        <w:rPr>
          <w:rFonts w:ascii="Times New Roman" w:hAnsi="Times New Roman" w:cs="Times New Roman"/>
          <w:sz w:val="26"/>
          <w:szCs w:val="26"/>
        </w:rPr>
        <w:t xml:space="preserve"> </w:t>
      </w:r>
      <w:r w:rsidR="00D835EF" w:rsidRPr="00480E50">
        <w:rPr>
          <w:rFonts w:ascii="Times New Roman" w:hAnsi="Times New Roman" w:cs="Times New Roman"/>
          <w:sz w:val="26"/>
          <w:szCs w:val="26"/>
        </w:rPr>
        <w:t xml:space="preserve">материнский капитал </w:t>
      </w:r>
      <w:r w:rsidR="00DB2A61">
        <w:rPr>
          <w:rFonts w:ascii="Times New Roman" w:hAnsi="Times New Roman" w:cs="Times New Roman"/>
          <w:sz w:val="26"/>
          <w:szCs w:val="26"/>
        </w:rPr>
        <w:t xml:space="preserve">можно </w:t>
      </w:r>
      <w:r w:rsidR="00D835EF" w:rsidRPr="00480E50">
        <w:rPr>
          <w:rFonts w:ascii="Times New Roman" w:hAnsi="Times New Roman" w:cs="Times New Roman"/>
          <w:sz w:val="26"/>
          <w:szCs w:val="26"/>
        </w:rPr>
        <w:t>получить наличные деньги</w:t>
      </w:r>
    </w:p>
    <w:p w:rsidR="00D835EF" w:rsidRPr="00480E50" w:rsidRDefault="0003008A" w:rsidP="001A4C1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="00F616FE">
        <w:rPr>
          <w:rFonts w:ascii="Times New Roman" w:hAnsi="Times New Roman" w:cs="Times New Roman"/>
          <w:sz w:val="26"/>
          <w:szCs w:val="26"/>
        </w:rPr>
        <w:t>атеринский капитал</w:t>
      </w:r>
      <w:r w:rsidR="00D835EF" w:rsidRPr="00480E50">
        <w:rPr>
          <w:rFonts w:ascii="Times New Roman" w:hAnsi="Times New Roman" w:cs="Times New Roman"/>
          <w:sz w:val="26"/>
          <w:szCs w:val="26"/>
        </w:rPr>
        <w:t xml:space="preserve"> получают каждый раз при рождении детей</w:t>
      </w:r>
    </w:p>
    <w:p w:rsidR="00D835EF" w:rsidRPr="00480E50" w:rsidRDefault="0003008A" w:rsidP="001A4C1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="00F616FE">
        <w:rPr>
          <w:rFonts w:ascii="Times New Roman" w:hAnsi="Times New Roman" w:cs="Times New Roman"/>
          <w:sz w:val="26"/>
          <w:szCs w:val="26"/>
        </w:rPr>
        <w:t>атеринский капитал</w:t>
      </w:r>
      <w:r w:rsidR="00F616FE" w:rsidRPr="00480E50">
        <w:rPr>
          <w:rFonts w:ascii="Times New Roman" w:hAnsi="Times New Roman" w:cs="Times New Roman"/>
          <w:sz w:val="26"/>
          <w:szCs w:val="26"/>
        </w:rPr>
        <w:t xml:space="preserve"> </w:t>
      </w:r>
      <w:r w:rsidR="00D835EF" w:rsidRPr="00480E50">
        <w:rPr>
          <w:rFonts w:ascii="Times New Roman" w:hAnsi="Times New Roman" w:cs="Times New Roman"/>
          <w:sz w:val="26"/>
          <w:szCs w:val="26"/>
        </w:rPr>
        <w:t>может получить только мать ребенка</w:t>
      </w:r>
    </w:p>
    <w:p w:rsidR="00D835EF" w:rsidRPr="00566A8D" w:rsidRDefault="0003008A" w:rsidP="001A4C19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м</w:t>
      </w:r>
      <w:r w:rsidR="00F616FE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атеринский капитал</w:t>
      </w:r>
      <w:r w:rsidR="00F616FE" w:rsidRPr="00566A8D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 </w:t>
      </w:r>
      <w:r w:rsidR="00D835EF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можно использовать на обучение ребенка</w:t>
      </w:r>
    </w:p>
    <w:p w:rsidR="00DC35A0" w:rsidRPr="00480E50" w:rsidRDefault="00DC35A0" w:rsidP="00DC35A0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D835EF" w:rsidRPr="00E9039F" w:rsidRDefault="00D835EF" w:rsidP="00D835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Средства материнского капитала можно использовать:</w:t>
      </w:r>
    </w:p>
    <w:p w:rsidR="00962567" w:rsidRPr="00566A8D" w:rsidRDefault="0003008A" w:rsidP="001A4C19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н</w:t>
      </w:r>
      <w:r w:rsidR="00962567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а улучшение жилищных условий</w:t>
      </w:r>
    </w:p>
    <w:p w:rsidR="00FE40FF" w:rsidRPr="00566A8D" w:rsidRDefault="0003008A" w:rsidP="001A4C19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н</w:t>
      </w:r>
      <w:r w:rsidR="00302371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а покупку товаров и услуг для</w:t>
      </w:r>
      <w:r w:rsidR="00DB2A61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реабилитации</w:t>
      </w:r>
      <w:r w:rsidR="008072A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ребенка</w:t>
      </w:r>
      <w:r w:rsidR="00302371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-инвалида</w:t>
      </w:r>
    </w:p>
    <w:p w:rsidR="00962567" w:rsidRPr="00566A8D" w:rsidRDefault="0003008A" w:rsidP="001A4C19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н</w:t>
      </w:r>
      <w:r w:rsidR="00FF2567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а увеличение будущей пенсии мамы</w:t>
      </w:r>
    </w:p>
    <w:p w:rsidR="00FE40FF" w:rsidRPr="00566A8D" w:rsidRDefault="0003008A" w:rsidP="001A4C19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п</w:t>
      </w:r>
      <w:r w:rsidR="00962567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о нескольким направлениям. Например, часть средств - на обучение, а часть - на улучшение жилищных условий</w:t>
      </w:r>
    </w:p>
    <w:p w:rsidR="00896604" w:rsidRDefault="00896604" w:rsidP="00896604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896604" w:rsidRPr="00E9039F" w:rsidRDefault="00896604" w:rsidP="008966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Негосударственное пенсионное обеспечение осуществляется:</w:t>
      </w:r>
    </w:p>
    <w:p w:rsidR="00896604" w:rsidRPr="00A61C88" w:rsidRDefault="0003008A" w:rsidP="0089660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896604" w:rsidRPr="00A61C88">
        <w:rPr>
          <w:rFonts w:ascii="Times New Roman" w:hAnsi="Times New Roman" w:cs="Times New Roman"/>
          <w:sz w:val="26"/>
          <w:szCs w:val="26"/>
        </w:rPr>
        <w:t xml:space="preserve"> обязательном порядке</w:t>
      </w:r>
    </w:p>
    <w:p w:rsidR="00896604" w:rsidRPr="00566A8D" w:rsidRDefault="0003008A" w:rsidP="00896604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н</w:t>
      </w:r>
      <w:r w:rsidR="00896604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а добровольных началах</w:t>
      </w:r>
    </w:p>
    <w:p w:rsidR="00896604" w:rsidRPr="00A61C88" w:rsidRDefault="0003008A" w:rsidP="0089660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="00AC54F2" w:rsidRPr="00A61C88">
        <w:rPr>
          <w:rFonts w:ascii="Times New Roman" w:hAnsi="Times New Roman" w:cs="Times New Roman"/>
          <w:sz w:val="26"/>
          <w:szCs w:val="26"/>
        </w:rPr>
        <w:t>олько за</w:t>
      </w:r>
      <w:r w:rsidR="007D5CEB" w:rsidRPr="00A61C88">
        <w:rPr>
          <w:rFonts w:ascii="Times New Roman" w:hAnsi="Times New Roman" w:cs="Times New Roman"/>
          <w:sz w:val="26"/>
          <w:szCs w:val="26"/>
        </w:rPr>
        <w:t xml:space="preserve"> </w:t>
      </w:r>
      <w:r w:rsidR="00AC54F2" w:rsidRPr="00A61C88">
        <w:rPr>
          <w:rFonts w:ascii="Times New Roman" w:hAnsi="Times New Roman" w:cs="Times New Roman"/>
          <w:sz w:val="26"/>
          <w:szCs w:val="26"/>
        </w:rPr>
        <w:t>рубежом</w:t>
      </w:r>
    </w:p>
    <w:p w:rsidR="00896604" w:rsidRDefault="00896604" w:rsidP="00896604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896604" w:rsidRPr="00E9039F" w:rsidRDefault="00852824" w:rsidP="008966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 xml:space="preserve">Пропадают ли </w:t>
      </w:r>
      <w:r w:rsidR="007D20B6" w:rsidRPr="00E9039F">
        <w:rPr>
          <w:rFonts w:ascii="Times New Roman" w:hAnsi="Times New Roman" w:cs="Times New Roman"/>
          <w:sz w:val="26"/>
          <w:szCs w:val="26"/>
        </w:rPr>
        <w:t>пенсионные накопления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при ликвидации негосударственного ПФ:</w:t>
      </w:r>
    </w:p>
    <w:p w:rsidR="00852824" w:rsidRPr="00566A8D" w:rsidRDefault="0003008A" w:rsidP="00884430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</w:t>
      </w:r>
      <w:r w:rsidR="00884430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редства </w:t>
      </w:r>
      <w:r w:rsidR="00852824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пенсионных накоплений в трехмесячный срок </w:t>
      </w:r>
      <w:proofErr w:type="gramStart"/>
      <w:r w:rsidR="007D20B6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с даты принятия</w:t>
      </w:r>
      <w:proofErr w:type="gramEnd"/>
      <w:r w:rsidR="007D20B6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="00884430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решения о ликвидации </w:t>
      </w:r>
      <w:r w:rsidR="00852824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передаются в Пенсионный фонд Российской Федерации</w:t>
      </w:r>
    </w:p>
    <w:p w:rsidR="00884430" w:rsidRPr="00AC40A1" w:rsidRDefault="0003008A" w:rsidP="00884430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A61C88" w:rsidRPr="00AC40A1">
        <w:rPr>
          <w:rFonts w:ascii="Times New Roman" w:hAnsi="Times New Roman" w:cs="Times New Roman"/>
          <w:sz w:val="26"/>
          <w:szCs w:val="26"/>
        </w:rPr>
        <w:t>ропадают</w:t>
      </w:r>
    </w:p>
    <w:p w:rsidR="00A61C88" w:rsidRPr="00A61C88" w:rsidRDefault="0003008A" w:rsidP="00A61C8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A61C88" w:rsidRPr="00A61C88">
        <w:rPr>
          <w:rFonts w:ascii="Times New Roman" w:hAnsi="Times New Roman" w:cs="Times New Roman"/>
          <w:sz w:val="26"/>
          <w:szCs w:val="26"/>
        </w:rPr>
        <w:t>аправляются в новый негосударственный ПФ</w:t>
      </w:r>
    </w:p>
    <w:p w:rsidR="00A61C88" w:rsidRDefault="00A61C88" w:rsidP="00A61C88">
      <w:pPr>
        <w:pStyle w:val="a3"/>
        <w:rPr>
          <w:rFonts w:ascii="Arial" w:hAnsi="Arial" w:cs="Arial"/>
          <w:b/>
          <w:shd w:val="clear" w:color="auto" w:fill="DFF0D8"/>
        </w:rPr>
      </w:pPr>
    </w:p>
    <w:p w:rsidR="005D5445" w:rsidRPr="00E9039F" w:rsidRDefault="00B521CE" w:rsidP="005D54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 xml:space="preserve">Возможен ли переход из </w:t>
      </w:r>
      <w:r w:rsidR="00AC40A1" w:rsidRPr="00E9039F">
        <w:rPr>
          <w:rFonts w:ascii="Times New Roman" w:hAnsi="Times New Roman" w:cs="Times New Roman"/>
          <w:sz w:val="26"/>
          <w:szCs w:val="26"/>
        </w:rPr>
        <w:t>НПФ</w:t>
      </w:r>
      <w:r w:rsidR="007D20B6" w:rsidRPr="00E9039F">
        <w:rPr>
          <w:rFonts w:ascii="Times New Roman" w:hAnsi="Times New Roman" w:cs="Times New Roman"/>
          <w:sz w:val="26"/>
          <w:szCs w:val="26"/>
        </w:rPr>
        <w:t xml:space="preserve"> в </w:t>
      </w:r>
      <w:r w:rsidR="004749C4" w:rsidRPr="00E9039F">
        <w:rPr>
          <w:rFonts w:ascii="Times New Roman" w:hAnsi="Times New Roman" w:cs="Times New Roman"/>
          <w:sz w:val="26"/>
          <w:szCs w:val="26"/>
        </w:rPr>
        <w:t>ПФ</w:t>
      </w:r>
      <w:r w:rsidR="007D20B6" w:rsidRPr="00E9039F">
        <w:rPr>
          <w:rFonts w:ascii="Times New Roman" w:hAnsi="Times New Roman" w:cs="Times New Roman"/>
          <w:sz w:val="26"/>
          <w:szCs w:val="26"/>
        </w:rPr>
        <w:t xml:space="preserve"> РФ</w:t>
      </w:r>
      <w:r w:rsidR="007A025C" w:rsidRPr="00E9039F">
        <w:rPr>
          <w:rFonts w:ascii="Times New Roman" w:hAnsi="Times New Roman" w:cs="Times New Roman"/>
          <w:sz w:val="26"/>
          <w:szCs w:val="26"/>
        </w:rPr>
        <w:t>:</w:t>
      </w:r>
    </w:p>
    <w:p w:rsidR="00AC40A1" w:rsidRPr="00AC40A1" w:rsidRDefault="0003008A" w:rsidP="00AC40A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r w:rsidR="00AC40A1" w:rsidRPr="00AC40A1">
        <w:rPr>
          <w:rFonts w:ascii="Times New Roman" w:hAnsi="Times New Roman" w:cs="Times New Roman"/>
          <w:sz w:val="26"/>
          <w:szCs w:val="26"/>
        </w:rPr>
        <w:t>озможен</w:t>
      </w:r>
      <w:proofErr w:type="gramEnd"/>
      <w:r w:rsidR="00AC40A1">
        <w:rPr>
          <w:rFonts w:ascii="Times New Roman" w:hAnsi="Times New Roman" w:cs="Times New Roman"/>
          <w:sz w:val="26"/>
          <w:szCs w:val="26"/>
        </w:rPr>
        <w:t xml:space="preserve"> по окончании</w:t>
      </w:r>
      <w:r w:rsidR="00AC40A1" w:rsidRPr="00AC40A1">
        <w:rPr>
          <w:rFonts w:ascii="Times New Roman" w:hAnsi="Times New Roman" w:cs="Times New Roman"/>
          <w:sz w:val="26"/>
          <w:szCs w:val="26"/>
        </w:rPr>
        <w:t xml:space="preserve"> срока договора с НПФ</w:t>
      </w:r>
    </w:p>
    <w:p w:rsidR="007D20B6" w:rsidRPr="00AC40A1" w:rsidRDefault="0003008A" w:rsidP="007D20B6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7D20B6" w:rsidRPr="00AC40A1">
        <w:rPr>
          <w:rFonts w:ascii="Times New Roman" w:hAnsi="Times New Roman" w:cs="Times New Roman"/>
          <w:sz w:val="26"/>
          <w:szCs w:val="26"/>
        </w:rPr>
        <w:t xml:space="preserve">озможен только переход </w:t>
      </w:r>
      <w:proofErr w:type="gramStart"/>
      <w:r w:rsidR="007D20B6" w:rsidRPr="00AC40A1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7D20B6" w:rsidRPr="00AC40A1">
        <w:rPr>
          <w:rFonts w:ascii="Times New Roman" w:hAnsi="Times New Roman" w:cs="Times New Roman"/>
          <w:sz w:val="26"/>
          <w:szCs w:val="26"/>
        </w:rPr>
        <w:t xml:space="preserve"> другой НПФ</w:t>
      </w:r>
    </w:p>
    <w:p w:rsidR="000B58D9" w:rsidRDefault="0003008A" w:rsidP="005C614E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proofErr w:type="gramStart"/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</w:t>
      </w:r>
      <w:r w:rsidR="007D20B6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озможен</w:t>
      </w:r>
      <w:proofErr w:type="gramEnd"/>
      <w:r w:rsidR="007D20B6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в установленном законодательством порядке</w:t>
      </w:r>
    </w:p>
    <w:p w:rsidR="005C614E" w:rsidRDefault="005C614E" w:rsidP="006A3A96">
      <w:p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6A3A96" w:rsidRDefault="006A3A96" w:rsidP="006A3A96">
      <w:p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6A3A96" w:rsidRPr="006A3A96" w:rsidRDefault="006A3A96" w:rsidP="006A3A96">
      <w:p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7D20B6" w:rsidRPr="008014D6" w:rsidRDefault="00B521CE" w:rsidP="00B521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014D6">
        <w:rPr>
          <w:rFonts w:ascii="Times New Roman" w:hAnsi="Times New Roman" w:cs="Times New Roman"/>
          <w:sz w:val="26"/>
          <w:szCs w:val="26"/>
        </w:rPr>
        <w:lastRenderedPageBreak/>
        <w:t>По какому адресу находится Отделение Пенсионного фонда Российской Федерации по Кировской области:</w:t>
      </w:r>
    </w:p>
    <w:p w:rsidR="00B521CE" w:rsidRPr="00566A8D" w:rsidRDefault="00B521CE" w:rsidP="00B521CE">
      <w:pPr>
        <w:pStyle w:val="a3"/>
        <w:numPr>
          <w:ilvl w:val="0"/>
          <w:numId w:val="30"/>
        </w:num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г. Киров</w:t>
      </w:r>
      <w:r w:rsidR="008072A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,</w:t>
      </w:r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ул. </w:t>
      </w:r>
      <w:proofErr w:type="gramStart"/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Комсомольская</w:t>
      </w:r>
      <w:proofErr w:type="gramEnd"/>
      <w:r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, </w:t>
      </w:r>
      <w:r w:rsidR="008014D6" w:rsidRPr="00566A8D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34</w:t>
      </w:r>
    </w:p>
    <w:p w:rsidR="00B521CE" w:rsidRPr="008014D6" w:rsidRDefault="00B521CE" w:rsidP="00B521CE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6"/>
          <w:szCs w:val="26"/>
        </w:rPr>
      </w:pPr>
      <w:r w:rsidRPr="008014D6">
        <w:rPr>
          <w:rFonts w:ascii="Times New Roman" w:hAnsi="Times New Roman" w:cs="Times New Roman"/>
          <w:sz w:val="26"/>
          <w:szCs w:val="26"/>
        </w:rPr>
        <w:t>г. Киров</w:t>
      </w:r>
      <w:r w:rsidR="008072A2">
        <w:rPr>
          <w:rFonts w:ascii="Times New Roman" w:hAnsi="Times New Roman" w:cs="Times New Roman"/>
          <w:sz w:val="26"/>
          <w:szCs w:val="26"/>
        </w:rPr>
        <w:t>,</w:t>
      </w:r>
      <w:r w:rsidRPr="008014D6">
        <w:rPr>
          <w:rFonts w:ascii="Times New Roman" w:hAnsi="Times New Roman" w:cs="Times New Roman"/>
          <w:sz w:val="26"/>
          <w:szCs w:val="26"/>
        </w:rPr>
        <w:t xml:space="preserve"> ул. К. Либкнехта, 39</w:t>
      </w:r>
    </w:p>
    <w:p w:rsidR="00B521CE" w:rsidRPr="008014D6" w:rsidRDefault="00B521CE" w:rsidP="00B521CE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6"/>
          <w:szCs w:val="26"/>
        </w:rPr>
      </w:pPr>
      <w:r w:rsidRPr="008014D6">
        <w:rPr>
          <w:rFonts w:ascii="Times New Roman" w:hAnsi="Times New Roman" w:cs="Times New Roman"/>
          <w:sz w:val="26"/>
          <w:szCs w:val="26"/>
        </w:rPr>
        <w:t>г. Киров</w:t>
      </w:r>
      <w:r w:rsidR="008072A2">
        <w:rPr>
          <w:rFonts w:ascii="Times New Roman" w:hAnsi="Times New Roman" w:cs="Times New Roman"/>
          <w:sz w:val="26"/>
          <w:szCs w:val="26"/>
        </w:rPr>
        <w:t>,</w:t>
      </w:r>
      <w:r w:rsidRPr="008014D6">
        <w:rPr>
          <w:rFonts w:ascii="Times New Roman" w:hAnsi="Times New Roman" w:cs="Times New Roman"/>
          <w:sz w:val="26"/>
          <w:szCs w:val="26"/>
        </w:rPr>
        <w:t xml:space="preserve"> ул. Воровского, 39 </w:t>
      </w:r>
    </w:p>
    <w:p w:rsidR="00B521CE" w:rsidRDefault="00B521CE" w:rsidP="00B521CE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521CE" w:rsidRPr="007D20B6" w:rsidRDefault="00B521CE" w:rsidP="00B521CE">
      <w:pPr>
        <w:pStyle w:val="a3"/>
        <w:rPr>
          <w:rFonts w:ascii="Times New Roman" w:hAnsi="Times New Roman" w:cs="Times New Roman"/>
          <w:sz w:val="26"/>
          <w:szCs w:val="26"/>
        </w:rPr>
      </w:pPr>
    </w:p>
    <w:sectPr w:rsidR="00B521CE" w:rsidRPr="007D20B6" w:rsidSect="00D42C5D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6F"/>
    <w:multiLevelType w:val="hybridMultilevel"/>
    <w:tmpl w:val="ABC4339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2F13AB"/>
    <w:multiLevelType w:val="hybridMultilevel"/>
    <w:tmpl w:val="81E21A22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6C3F8D"/>
    <w:multiLevelType w:val="hybridMultilevel"/>
    <w:tmpl w:val="7E4EE0D8"/>
    <w:lvl w:ilvl="0" w:tplc="6FB25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34EC5"/>
    <w:multiLevelType w:val="hybridMultilevel"/>
    <w:tmpl w:val="4E4046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E6543F1"/>
    <w:multiLevelType w:val="hybridMultilevel"/>
    <w:tmpl w:val="72DE4C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4230043"/>
    <w:multiLevelType w:val="hybridMultilevel"/>
    <w:tmpl w:val="75B071EE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574876"/>
    <w:multiLevelType w:val="hybridMultilevel"/>
    <w:tmpl w:val="28FEEF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C615145"/>
    <w:multiLevelType w:val="hybridMultilevel"/>
    <w:tmpl w:val="0A2218BE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A3404B"/>
    <w:multiLevelType w:val="hybridMultilevel"/>
    <w:tmpl w:val="73D8A976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8F28E7"/>
    <w:multiLevelType w:val="hybridMultilevel"/>
    <w:tmpl w:val="711A76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FF5EF3"/>
    <w:multiLevelType w:val="hybridMultilevel"/>
    <w:tmpl w:val="C0A4F5A6"/>
    <w:lvl w:ilvl="0" w:tplc="6FB25D8C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B421CFA"/>
    <w:multiLevelType w:val="multilevel"/>
    <w:tmpl w:val="D0B0965C"/>
    <w:styleLink w:val="WWNum39"/>
    <w:lvl w:ilvl="0">
      <w:start w:val="1"/>
      <w:numFmt w:val="decimal"/>
      <w:lvlText w:val="%1."/>
      <w:lvlJc w:val="left"/>
      <w:rPr>
        <w:b/>
        <w:sz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2">
    <w:nsid w:val="3B532FC7"/>
    <w:multiLevelType w:val="hybridMultilevel"/>
    <w:tmpl w:val="B3962B8E"/>
    <w:lvl w:ilvl="0" w:tplc="CFD47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320B2F"/>
    <w:multiLevelType w:val="multilevel"/>
    <w:tmpl w:val="7158D77A"/>
    <w:styleLink w:val="WWNum13"/>
    <w:lvl w:ilvl="0">
      <w:start w:val="1"/>
      <w:numFmt w:val="decimal"/>
      <w:lvlText w:val="%1."/>
      <w:lvlJc w:val="left"/>
      <w:rPr>
        <w:rFonts w:cs="Times New Roman"/>
        <w:b/>
        <w:sz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4">
    <w:nsid w:val="3C682ADD"/>
    <w:multiLevelType w:val="hybridMultilevel"/>
    <w:tmpl w:val="5A8AB20A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1BD2F49"/>
    <w:multiLevelType w:val="hybridMultilevel"/>
    <w:tmpl w:val="9B160B0A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1F065FD"/>
    <w:multiLevelType w:val="hybridMultilevel"/>
    <w:tmpl w:val="AD66D218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BD7CDE"/>
    <w:multiLevelType w:val="hybridMultilevel"/>
    <w:tmpl w:val="4F5049DE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89502E6"/>
    <w:multiLevelType w:val="hybridMultilevel"/>
    <w:tmpl w:val="9D4E31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8E223AC"/>
    <w:multiLevelType w:val="hybridMultilevel"/>
    <w:tmpl w:val="EB2CB0B2"/>
    <w:lvl w:ilvl="0" w:tplc="6FB25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1946C9"/>
    <w:multiLevelType w:val="hybridMultilevel"/>
    <w:tmpl w:val="BFAE1B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10B4114"/>
    <w:multiLevelType w:val="hybridMultilevel"/>
    <w:tmpl w:val="9A9032F0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1FF2F5F"/>
    <w:multiLevelType w:val="hybridMultilevel"/>
    <w:tmpl w:val="FCC6CBCC"/>
    <w:lvl w:ilvl="0" w:tplc="013E220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20B03B0"/>
    <w:multiLevelType w:val="hybridMultilevel"/>
    <w:tmpl w:val="2F60BD52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3E51814"/>
    <w:multiLevelType w:val="hybridMultilevel"/>
    <w:tmpl w:val="C172B74C"/>
    <w:lvl w:ilvl="0" w:tplc="6FB25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6FB25D8C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F97574"/>
    <w:multiLevelType w:val="hybridMultilevel"/>
    <w:tmpl w:val="4FF6EBDA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8735481"/>
    <w:multiLevelType w:val="hybridMultilevel"/>
    <w:tmpl w:val="AB263BE4"/>
    <w:lvl w:ilvl="0" w:tplc="6FB25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6FB25D8C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B423E1"/>
    <w:multiLevelType w:val="hybridMultilevel"/>
    <w:tmpl w:val="415485C0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13D062F"/>
    <w:multiLevelType w:val="multilevel"/>
    <w:tmpl w:val="E5F815C6"/>
    <w:styleLink w:val="WWNum1"/>
    <w:lvl w:ilvl="0">
      <w:start w:val="1"/>
      <w:numFmt w:val="decimal"/>
      <w:lvlText w:val="%1."/>
      <w:lvlJc w:val="left"/>
      <w:rPr>
        <w:rFonts w:cs="Times New Roman"/>
        <w:b/>
        <w:sz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9">
    <w:nsid w:val="73430FDC"/>
    <w:multiLevelType w:val="hybridMultilevel"/>
    <w:tmpl w:val="47CCDE54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84F35C2"/>
    <w:multiLevelType w:val="multilevel"/>
    <w:tmpl w:val="2F62117E"/>
    <w:styleLink w:val="WWNum11"/>
    <w:lvl w:ilvl="0">
      <w:start w:val="1"/>
      <w:numFmt w:val="decimal"/>
      <w:lvlText w:val="%1."/>
      <w:lvlJc w:val="left"/>
      <w:rPr>
        <w:rFonts w:cs="Times New Roman"/>
        <w:b/>
        <w:sz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1">
    <w:nsid w:val="7AC65279"/>
    <w:multiLevelType w:val="hybridMultilevel"/>
    <w:tmpl w:val="60262348"/>
    <w:lvl w:ilvl="0" w:tplc="6FB25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9"/>
  </w:num>
  <w:num w:numId="3">
    <w:abstractNumId w:val="4"/>
  </w:num>
  <w:num w:numId="4">
    <w:abstractNumId w:val="21"/>
  </w:num>
  <w:num w:numId="5">
    <w:abstractNumId w:val="17"/>
  </w:num>
  <w:num w:numId="6">
    <w:abstractNumId w:val="7"/>
  </w:num>
  <w:num w:numId="7">
    <w:abstractNumId w:val="1"/>
  </w:num>
  <w:num w:numId="8">
    <w:abstractNumId w:val="27"/>
  </w:num>
  <w:num w:numId="9">
    <w:abstractNumId w:val="8"/>
  </w:num>
  <w:num w:numId="10">
    <w:abstractNumId w:val="24"/>
  </w:num>
  <w:num w:numId="11">
    <w:abstractNumId w:val="10"/>
  </w:num>
  <w:num w:numId="12">
    <w:abstractNumId w:val="25"/>
  </w:num>
  <w:num w:numId="13">
    <w:abstractNumId w:val="26"/>
  </w:num>
  <w:num w:numId="14">
    <w:abstractNumId w:val="16"/>
  </w:num>
  <w:num w:numId="15">
    <w:abstractNumId w:val="14"/>
  </w:num>
  <w:num w:numId="16">
    <w:abstractNumId w:val="15"/>
  </w:num>
  <w:num w:numId="17">
    <w:abstractNumId w:val="5"/>
  </w:num>
  <w:num w:numId="18">
    <w:abstractNumId w:val="23"/>
  </w:num>
  <w:num w:numId="19">
    <w:abstractNumId w:val="0"/>
  </w:num>
  <w:num w:numId="20">
    <w:abstractNumId w:val="22"/>
  </w:num>
  <w:num w:numId="21">
    <w:abstractNumId w:val="12"/>
  </w:num>
  <w:num w:numId="22">
    <w:abstractNumId w:val="28"/>
  </w:num>
  <w:num w:numId="23">
    <w:abstractNumId w:val="30"/>
  </w:num>
  <w:num w:numId="24">
    <w:abstractNumId w:val="13"/>
  </w:num>
  <w:num w:numId="25">
    <w:abstractNumId w:val="11"/>
  </w:num>
  <w:num w:numId="26">
    <w:abstractNumId w:val="9"/>
  </w:num>
  <w:num w:numId="27">
    <w:abstractNumId w:val="3"/>
  </w:num>
  <w:num w:numId="28">
    <w:abstractNumId w:val="20"/>
  </w:num>
  <w:num w:numId="29">
    <w:abstractNumId w:val="18"/>
  </w:num>
  <w:num w:numId="30">
    <w:abstractNumId w:val="6"/>
  </w:num>
  <w:num w:numId="31">
    <w:abstractNumId w:val="2"/>
  </w:num>
  <w:num w:numId="32">
    <w:abstractNumId w:val="3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8A"/>
    <w:rsid w:val="0001068A"/>
    <w:rsid w:val="00015B68"/>
    <w:rsid w:val="0003008A"/>
    <w:rsid w:val="000518D8"/>
    <w:rsid w:val="000954CF"/>
    <w:rsid w:val="000A2804"/>
    <w:rsid w:val="000B3D08"/>
    <w:rsid w:val="000B58D9"/>
    <w:rsid w:val="000D2E97"/>
    <w:rsid w:val="000E11F2"/>
    <w:rsid w:val="0010787C"/>
    <w:rsid w:val="00150D26"/>
    <w:rsid w:val="001A4C19"/>
    <w:rsid w:val="001B53A0"/>
    <w:rsid w:val="001C2ECD"/>
    <w:rsid w:val="00282256"/>
    <w:rsid w:val="0028555B"/>
    <w:rsid w:val="00295BB8"/>
    <w:rsid w:val="002C1D1E"/>
    <w:rsid w:val="002F1686"/>
    <w:rsid w:val="00302371"/>
    <w:rsid w:val="00306537"/>
    <w:rsid w:val="003628B2"/>
    <w:rsid w:val="00377D94"/>
    <w:rsid w:val="00392F40"/>
    <w:rsid w:val="003B67B1"/>
    <w:rsid w:val="003C236A"/>
    <w:rsid w:val="003C65BE"/>
    <w:rsid w:val="003D3ED4"/>
    <w:rsid w:val="003E100D"/>
    <w:rsid w:val="003F55E2"/>
    <w:rsid w:val="004749C4"/>
    <w:rsid w:val="00480E50"/>
    <w:rsid w:val="004820E1"/>
    <w:rsid w:val="00484C03"/>
    <w:rsid w:val="004B24D1"/>
    <w:rsid w:val="004B4EC9"/>
    <w:rsid w:val="004B72A9"/>
    <w:rsid w:val="004C605F"/>
    <w:rsid w:val="004E4CB3"/>
    <w:rsid w:val="00517032"/>
    <w:rsid w:val="00521083"/>
    <w:rsid w:val="00522DD0"/>
    <w:rsid w:val="0053029C"/>
    <w:rsid w:val="005468C2"/>
    <w:rsid w:val="00556B8A"/>
    <w:rsid w:val="00566A8D"/>
    <w:rsid w:val="005731D9"/>
    <w:rsid w:val="00575C0E"/>
    <w:rsid w:val="005903FF"/>
    <w:rsid w:val="005C614E"/>
    <w:rsid w:val="005D5445"/>
    <w:rsid w:val="0061710E"/>
    <w:rsid w:val="00627611"/>
    <w:rsid w:val="0063392E"/>
    <w:rsid w:val="00653940"/>
    <w:rsid w:val="00657B39"/>
    <w:rsid w:val="00661E09"/>
    <w:rsid w:val="006A3A96"/>
    <w:rsid w:val="006A55F4"/>
    <w:rsid w:val="006B7894"/>
    <w:rsid w:val="006D0442"/>
    <w:rsid w:val="006D43FD"/>
    <w:rsid w:val="006D47A6"/>
    <w:rsid w:val="0071110C"/>
    <w:rsid w:val="007134E8"/>
    <w:rsid w:val="007211A4"/>
    <w:rsid w:val="00725F30"/>
    <w:rsid w:val="007312AE"/>
    <w:rsid w:val="00735770"/>
    <w:rsid w:val="00750BD6"/>
    <w:rsid w:val="00766D86"/>
    <w:rsid w:val="007709BA"/>
    <w:rsid w:val="00773BCC"/>
    <w:rsid w:val="007928A2"/>
    <w:rsid w:val="007A025C"/>
    <w:rsid w:val="007C5940"/>
    <w:rsid w:val="007D20B6"/>
    <w:rsid w:val="007D5CEB"/>
    <w:rsid w:val="008014D6"/>
    <w:rsid w:val="008072A2"/>
    <w:rsid w:val="008302D9"/>
    <w:rsid w:val="008321A9"/>
    <w:rsid w:val="00832A3C"/>
    <w:rsid w:val="008362A3"/>
    <w:rsid w:val="00852824"/>
    <w:rsid w:val="0087670F"/>
    <w:rsid w:val="00884430"/>
    <w:rsid w:val="00896604"/>
    <w:rsid w:val="008A56C7"/>
    <w:rsid w:val="008D6ADF"/>
    <w:rsid w:val="00904090"/>
    <w:rsid w:val="009105BD"/>
    <w:rsid w:val="00913399"/>
    <w:rsid w:val="0093012F"/>
    <w:rsid w:val="00962567"/>
    <w:rsid w:val="00987AF4"/>
    <w:rsid w:val="009A17D7"/>
    <w:rsid w:val="009C22E4"/>
    <w:rsid w:val="009D248C"/>
    <w:rsid w:val="009E63B4"/>
    <w:rsid w:val="009F044D"/>
    <w:rsid w:val="009F2D93"/>
    <w:rsid w:val="00A4104E"/>
    <w:rsid w:val="00A42749"/>
    <w:rsid w:val="00A61C88"/>
    <w:rsid w:val="00A96AFC"/>
    <w:rsid w:val="00AC40A1"/>
    <w:rsid w:val="00AC54F2"/>
    <w:rsid w:val="00AD548D"/>
    <w:rsid w:val="00AE6A4D"/>
    <w:rsid w:val="00AF5A61"/>
    <w:rsid w:val="00B0627E"/>
    <w:rsid w:val="00B275AC"/>
    <w:rsid w:val="00B521CE"/>
    <w:rsid w:val="00BE5684"/>
    <w:rsid w:val="00BF2043"/>
    <w:rsid w:val="00C376DF"/>
    <w:rsid w:val="00CB0541"/>
    <w:rsid w:val="00CB6C6A"/>
    <w:rsid w:val="00CC0B04"/>
    <w:rsid w:val="00CE1AD0"/>
    <w:rsid w:val="00D05126"/>
    <w:rsid w:val="00D42C5D"/>
    <w:rsid w:val="00D708F2"/>
    <w:rsid w:val="00D835EF"/>
    <w:rsid w:val="00DB2A61"/>
    <w:rsid w:val="00DC35A0"/>
    <w:rsid w:val="00DD48BB"/>
    <w:rsid w:val="00DF5B40"/>
    <w:rsid w:val="00E41FE9"/>
    <w:rsid w:val="00E9039F"/>
    <w:rsid w:val="00EC3328"/>
    <w:rsid w:val="00ED01E2"/>
    <w:rsid w:val="00F11F9B"/>
    <w:rsid w:val="00F37ECA"/>
    <w:rsid w:val="00F40CFD"/>
    <w:rsid w:val="00F616FE"/>
    <w:rsid w:val="00F63233"/>
    <w:rsid w:val="00F7709D"/>
    <w:rsid w:val="00FA177A"/>
    <w:rsid w:val="00FE40FF"/>
    <w:rsid w:val="00FF015A"/>
    <w:rsid w:val="00FF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3392E"/>
    <w:pPr>
      <w:ind w:left="720"/>
      <w:contextualSpacing/>
    </w:pPr>
  </w:style>
  <w:style w:type="numbering" w:customStyle="1" w:styleId="WWNum1">
    <w:name w:val="WWNum1"/>
    <w:basedOn w:val="a2"/>
    <w:rsid w:val="003F55E2"/>
    <w:pPr>
      <w:numPr>
        <w:numId w:val="22"/>
      </w:numPr>
    </w:pPr>
  </w:style>
  <w:style w:type="numbering" w:customStyle="1" w:styleId="WWNum11">
    <w:name w:val="WWNum11"/>
    <w:basedOn w:val="a2"/>
    <w:rsid w:val="003F55E2"/>
    <w:pPr>
      <w:numPr>
        <w:numId w:val="23"/>
      </w:numPr>
    </w:pPr>
  </w:style>
  <w:style w:type="numbering" w:customStyle="1" w:styleId="WWNum13">
    <w:name w:val="WWNum13"/>
    <w:basedOn w:val="a2"/>
    <w:rsid w:val="0061710E"/>
    <w:pPr>
      <w:numPr>
        <w:numId w:val="24"/>
      </w:numPr>
    </w:pPr>
  </w:style>
  <w:style w:type="numbering" w:customStyle="1" w:styleId="WWNum39">
    <w:name w:val="WWNum39"/>
    <w:basedOn w:val="a2"/>
    <w:rsid w:val="00150D26"/>
    <w:pPr>
      <w:numPr>
        <w:numId w:val="25"/>
      </w:numPr>
    </w:pPr>
  </w:style>
  <w:style w:type="paragraph" w:styleId="a4">
    <w:name w:val="Balloon Text"/>
    <w:basedOn w:val="a"/>
    <w:link w:val="a5"/>
    <w:uiPriority w:val="99"/>
    <w:semiHidden/>
    <w:unhideWhenUsed/>
    <w:rsid w:val="00F11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3392E"/>
    <w:pPr>
      <w:ind w:left="720"/>
      <w:contextualSpacing/>
    </w:pPr>
  </w:style>
  <w:style w:type="numbering" w:customStyle="1" w:styleId="WWNum1">
    <w:name w:val="WWNum1"/>
    <w:basedOn w:val="a2"/>
    <w:rsid w:val="003F55E2"/>
    <w:pPr>
      <w:numPr>
        <w:numId w:val="22"/>
      </w:numPr>
    </w:pPr>
  </w:style>
  <w:style w:type="numbering" w:customStyle="1" w:styleId="WWNum11">
    <w:name w:val="WWNum11"/>
    <w:basedOn w:val="a2"/>
    <w:rsid w:val="003F55E2"/>
    <w:pPr>
      <w:numPr>
        <w:numId w:val="23"/>
      </w:numPr>
    </w:pPr>
  </w:style>
  <w:style w:type="numbering" w:customStyle="1" w:styleId="WWNum13">
    <w:name w:val="WWNum13"/>
    <w:basedOn w:val="a2"/>
    <w:rsid w:val="0061710E"/>
    <w:pPr>
      <w:numPr>
        <w:numId w:val="24"/>
      </w:numPr>
    </w:pPr>
  </w:style>
  <w:style w:type="numbering" w:customStyle="1" w:styleId="WWNum39">
    <w:name w:val="WWNum39"/>
    <w:basedOn w:val="a2"/>
    <w:rsid w:val="00150D26"/>
    <w:pPr>
      <w:numPr>
        <w:numId w:val="25"/>
      </w:numPr>
    </w:pPr>
  </w:style>
  <w:style w:type="paragraph" w:styleId="a4">
    <w:name w:val="Balloon Text"/>
    <w:basedOn w:val="a"/>
    <w:link w:val="a5"/>
    <w:uiPriority w:val="99"/>
    <w:semiHidden/>
    <w:unhideWhenUsed/>
    <w:rsid w:val="00F11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30108BBC2E2F8773D9AE29A1E6D76EA63E9F406933FE8D5D41723D5672A46138AA4BD1EA1FEB02563FE710668A6C7A66B2EA646CED23893g2T2O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A30108BBC2E2F8773D9AE29A1E6D76EA63EAF10B9231E8D5D41723D5672A46138AA4BD1DA1FFBE2C31A4610221F2CFB96E37B843D0D1g3T1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Довгаль Надежда Никифоровна</dc:creator>
  <cp:lastModifiedBy>Огибалова Наталья Алексеевна</cp:lastModifiedBy>
  <cp:revision>35</cp:revision>
  <cp:lastPrinted>2019-08-14T11:56:00Z</cp:lastPrinted>
  <dcterms:created xsi:type="dcterms:W3CDTF">2019-08-15T06:33:00Z</dcterms:created>
  <dcterms:modified xsi:type="dcterms:W3CDTF">2019-12-10T12:49:00Z</dcterms:modified>
</cp:coreProperties>
</file>